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A2395" w:rsidRDefault="007A2395" w:rsidP="00CF24C9">
      <w:pPr>
        <w:ind w:right="283"/>
        <w:rPr>
          <w:rFonts w:ascii="Times New Roman" w:hAnsi="Times New Roman" w:cs="Times New Roman"/>
          <w:strike/>
          <w:sz w:val="28"/>
          <w:szCs w:val="28"/>
        </w:rPr>
      </w:pPr>
    </w:p>
    <w:p w:rsidR="003E0EA6" w:rsidRDefault="000C7F2F" w:rsidP="00CF24C9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0C7F2F">
        <w:rPr>
          <w:rFonts w:ascii="Times New Roman" w:hAnsi="Times New Roman" w:cs="Times New Roman"/>
          <w:sz w:val="28"/>
          <w:szCs w:val="28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71.75pt;height:45pt" fillcolor="#3f3151 [1607]" strokecolor="white [3212]" strokeweight="1pt">
            <v:fill opacity=".5"/>
            <v:stroke r:id="rId6" o:title="" filltype="pattern"/>
            <v:shadow on="t" color="#99f" opacity=".5" offset="6pt,-6pt"/>
            <v:textpath style="font-family:&quot;Arial Black&quot;;font-size:32pt;v-text-kern:t" trim="t" fitpath="t" string="«Учим ребенка общаться»"/>
          </v:shape>
        </w:pict>
      </w:r>
    </w:p>
    <w:p w:rsidR="00285BE0" w:rsidRPr="003B66C2" w:rsidRDefault="00285BE0" w:rsidP="00CF24C9">
      <w:pPr>
        <w:ind w:left="227" w:right="283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Родителям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хочется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видеть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своего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счастливым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улыбающимися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умеющими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общаться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окружающими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людьми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Но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всегда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самому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удается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разобраться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сложном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мире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взаимоотношений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сверстникам</w:t>
      </w:r>
      <w:r w:rsidR="007A2A3A"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взрослыми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Зада</w:t>
      </w:r>
      <w:r w:rsidR="007A2A3A" w:rsidRPr="003B66C2">
        <w:rPr>
          <w:rFonts w:ascii="Monotype Corsiva" w:hAnsi="Monotype Corsiva" w:cs="Arial"/>
          <w:sz w:val="28"/>
          <w:szCs w:val="28"/>
        </w:rPr>
        <w:t>ча</w:t>
      </w:r>
      <w:r w:rsidR="007A2A3A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7A2A3A" w:rsidRPr="003B66C2">
        <w:rPr>
          <w:rFonts w:ascii="Monotype Corsiva" w:hAnsi="Monotype Corsiva" w:cs="Arial"/>
          <w:sz w:val="28"/>
          <w:szCs w:val="28"/>
        </w:rPr>
        <w:t>взрослых</w:t>
      </w:r>
      <w:r w:rsidR="007A2A3A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7A2A3A" w:rsidRPr="003B66C2">
        <w:rPr>
          <w:rFonts w:ascii="Monotype Corsiva" w:hAnsi="Monotype Corsiva" w:cs="Britannic Bold"/>
          <w:sz w:val="28"/>
          <w:szCs w:val="28"/>
        </w:rPr>
        <w:t>–</w:t>
      </w:r>
      <w:r w:rsidR="007A2A3A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7A2A3A" w:rsidRPr="003B66C2">
        <w:rPr>
          <w:rFonts w:ascii="Monotype Corsiva" w:hAnsi="Monotype Corsiva" w:cs="Arial"/>
          <w:sz w:val="28"/>
          <w:szCs w:val="28"/>
        </w:rPr>
        <w:t>помочь</w:t>
      </w:r>
      <w:r w:rsidR="007A2A3A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7A2A3A" w:rsidRPr="003B66C2">
        <w:rPr>
          <w:rFonts w:ascii="Monotype Corsiva" w:hAnsi="Monotype Corsiva" w:cs="Arial"/>
          <w:sz w:val="28"/>
          <w:szCs w:val="28"/>
        </w:rPr>
        <w:t>ему</w:t>
      </w:r>
      <w:r w:rsidR="007A2A3A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7A2A3A" w:rsidRPr="003B66C2">
        <w:rPr>
          <w:rFonts w:ascii="Monotype Corsiva" w:hAnsi="Monotype Corsiva" w:cs="Arial"/>
          <w:sz w:val="28"/>
          <w:szCs w:val="28"/>
        </w:rPr>
        <w:t>в</w:t>
      </w:r>
      <w:r w:rsidR="007A2A3A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7A2A3A" w:rsidRPr="003B66C2">
        <w:rPr>
          <w:rFonts w:ascii="Monotype Corsiva" w:hAnsi="Monotype Corsiva" w:cs="Arial"/>
          <w:sz w:val="28"/>
          <w:szCs w:val="28"/>
        </w:rPr>
        <w:t>этом</w:t>
      </w:r>
      <w:r w:rsidR="007A2A3A" w:rsidRPr="003B66C2">
        <w:rPr>
          <w:rFonts w:ascii="Monotype Corsiva" w:hAnsi="Monotype Corsiva" w:cs="Times New Roman"/>
          <w:sz w:val="28"/>
          <w:szCs w:val="28"/>
        </w:rPr>
        <w:t>.</w:t>
      </w:r>
    </w:p>
    <w:p w:rsidR="00285BE0" w:rsidRPr="003B66C2" w:rsidRDefault="00285BE0" w:rsidP="00CF24C9">
      <w:pPr>
        <w:ind w:left="227" w:right="283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Способность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общению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включает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CF24C9" w:rsidRPr="003B66C2">
        <w:rPr>
          <w:rFonts w:ascii="Monotype Corsiva" w:hAnsi="Monotype Corsiva" w:cs="Times New Roman"/>
          <w:sz w:val="28"/>
          <w:szCs w:val="28"/>
        </w:rPr>
        <w:t xml:space="preserve">                      </w:t>
      </w:r>
      <w:r w:rsidRPr="003B66C2">
        <w:rPr>
          <w:rFonts w:ascii="Monotype Corsiva" w:hAnsi="Monotype Corsiva" w:cs="Arial"/>
          <w:sz w:val="28"/>
          <w:szCs w:val="28"/>
        </w:rPr>
        <w:t>себя</w:t>
      </w:r>
      <w:r w:rsidRPr="003B66C2">
        <w:rPr>
          <w:rFonts w:ascii="Monotype Corsiva" w:hAnsi="Monotype Corsiva" w:cs="Times New Roman"/>
          <w:sz w:val="28"/>
          <w:szCs w:val="28"/>
        </w:rPr>
        <w:t>:</w:t>
      </w:r>
      <w:r w:rsidR="00CF24C9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CF24C9" w:rsidRPr="003B66C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-1270</wp:posOffset>
            </wp:positionV>
            <wp:extent cx="2444115" cy="2231390"/>
            <wp:effectExtent l="19050" t="0" r="0" b="702310"/>
            <wp:wrapTight wrapText="bothSides">
              <wp:wrapPolygon edited="0">
                <wp:start x="673" y="0"/>
                <wp:lineTo x="-168" y="369"/>
                <wp:lineTo x="-168" y="28398"/>
                <wp:lineTo x="21549" y="28398"/>
                <wp:lineTo x="21549" y="1660"/>
                <wp:lineTo x="21381" y="922"/>
                <wp:lineTo x="20708" y="0"/>
                <wp:lineTo x="673" y="0"/>
              </wp:wrapPolygon>
            </wp:wrapTight>
            <wp:docPr id="1" name="Рисунок 1" descr="http://s54.radikal.ru/i143/1308/87/a5f1d9daf3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54.radikal.ru/i143/1308/87/a5f1d9daf33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22313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85BE0" w:rsidRPr="003B66C2" w:rsidRDefault="00285BE0" w:rsidP="00F003CD">
      <w:pPr>
        <w:pStyle w:val="a6"/>
        <w:numPr>
          <w:ilvl w:val="0"/>
          <w:numId w:val="1"/>
        </w:numPr>
        <w:ind w:right="283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Желание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вступать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контакт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окружающими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(</w:t>
      </w:r>
      <w:r w:rsidRPr="003B66C2">
        <w:rPr>
          <w:rFonts w:ascii="Monotype Corsiva" w:hAnsi="Monotype Corsiva" w:cs="Britannic Bold"/>
          <w:sz w:val="28"/>
          <w:szCs w:val="28"/>
        </w:rPr>
        <w:t>«</w:t>
      </w:r>
      <w:r w:rsidRPr="003B66C2">
        <w:rPr>
          <w:rFonts w:ascii="Monotype Corsiva" w:hAnsi="Monotype Corsiva" w:cs="Arial"/>
          <w:sz w:val="28"/>
          <w:szCs w:val="28"/>
        </w:rPr>
        <w:t>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хочу</w:t>
      </w:r>
      <w:r w:rsidRPr="003B66C2">
        <w:rPr>
          <w:rFonts w:ascii="Monotype Corsiva" w:hAnsi="Monotype Corsiva" w:cs="Times New Roman"/>
          <w:sz w:val="28"/>
          <w:szCs w:val="28"/>
        </w:rPr>
        <w:t>!</w:t>
      </w:r>
      <w:r w:rsidRPr="003B66C2">
        <w:rPr>
          <w:rFonts w:ascii="Monotype Corsiva" w:hAnsi="Monotype Corsiva" w:cs="Britannic Bold"/>
          <w:sz w:val="28"/>
          <w:szCs w:val="28"/>
        </w:rPr>
        <w:t>»</w:t>
      </w:r>
      <w:r w:rsidRPr="003B66C2">
        <w:rPr>
          <w:rFonts w:ascii="Monotype Corsiva" w:hAnsi="Monotype Corsiva" w:cs="Times New Roman"/>
          <w:sz w:val="28"/>
          <w:szCs w:val="28"/>
        </w:rPr>
        <w:t>).</w:t>
      </w:r>
    </w:p>
    <w:p w:rsidR="00285BE0" w:rsidRPr="003B66C2" w:rsidRDefault="00285BE0" w:rsidP="00F003CD">
      <w:pPr>
        <w:pStyle w:val="a6"/>
        <w:numPr>
          <w:ilvl w:val="0"/>
          <w:numId w:val="1"/>
        </w:numPr>
        <w:ind w:right="283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Умение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организовать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общение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(</w:t>
      </w:r>
      <w:r w:rsidRPr="003B66C2">
        <w:rPr>
          <w:rFonts w:ascii="Monotype Corsiva" w:hAnsi="Monotype Corsiva" w:cs="Britannic Bold"/>
          <w:sz w:val="28"/>
          <w:szCs w:val="28"/>
        </w:rPr>
        <w:t>«</w:t>
      </w:r>
      <w:r w:rsidRPr="003B66C2">
        <w:rPr>
          <w:rFonts w:ascii="Monotype Corsiva" w:hAnsi="Monotype Corsiva" w:cs="Arial"/>
          <w:sz w:val="28"/>
          <w:szCs w:val="28"/>
        </w:rPr>
        <w:t>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умею</w:t>
      </w:r>
      <w:r w:rsidRPr="003B66C2">
        <w:rPr>
          <w:rFonts w:ascii="Monotype Corsiva" w:hAnsi="Monotype Corsiva" w:cs="Times New Roman"/>
          <w:sz w:val="28"/>
          <w:szCs w:val="28"/>
        </w:rPr>
        <w:t>!</w:t>
      </w:r>
      <w:r w:rsidRPr="003B66C2">
        <w:rPr>
          <w:rFonts w:ascii="Monotype Corsiva" w:hAnsi="Monotype Corsiva" w:cs="Britannic Bold"/>
          <w:sz w:val="28"/>
          <w:szCs w:val="28"/>
        </w:rPr>
        <w:t>»</w:t>
      </w:r>
      <w:r w:rsidRPr="003B66C2">
        <w:rPr>
          <w:rFonts w:ascii="Monotype Corsiva" w:hAnsi="Monotype Corsiva" w:cs="Times New Roman"/>
          <w:sz w:val="28"/>
          <w:szCs w:val="28"/>
        </w:rPr>
        <w:t xml:space="preserve">), </w:t>
      </w:r>
      <w:r w:rsidRPr="003B66C2">
        <w:rPr>
          <w:rFonts w:ascii="Monotype Corsiva" w:hAnsi="Monotype Corsiva" w:cs="Arial"/>
          <w:sz w:val="28"/>
          <w:szCs w:val="28"/>
        </w:rPr>
        <w:t>включающее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умение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слушать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собеседника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умение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эмоционально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сопереживать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умение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решать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конфликтные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ситуации</w:t>
      </w:r>
      <w:r w:rsidRPr="003B66C2">
        <w:rPr>
          <w:rFonts w:ascii="Monotype Corsiva" w:hAnsi="Monotype Corsiva" w:cs="Times New Roman"/>
          <w:sz w:val="28"/>
          <w:szCs w:val="28"/>
        </w:rPr>
        <w:t>.</w:t>
      </w:r>
    </w:p>
    <w:p w:rsidR="00285BE0" w:rsidRPr="003B66C2" w:rsidRDefault="00285BE0" w:rsidP="00F003CD">
      <w:pPr>
        <w:pStyle w:val="a6"/>
        <w:numPr>
          <w:ilvl w:val="0"/>
          <w:numId w:val="1"/>
        </w:numPr>
        <w:ind w:right="283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Знание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норм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правил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которым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необходимо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следовать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общении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окружающими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(</w:t>
      </w:r>
      <w:r w:rsidRPr="003B66C2">
        <w:rPr>
          <w:rFonts w:ascii="Monotype Corsiva" w:hAnsi="Monotype Corsiva" w:cs="Britannic Bold"/>
          <w:sz w:val="28"/>
          <w:szCs w:val="28"/>
        </w:rPr>
        <w:t>«</w:t>
      </w:r>
      <w:r w:rsidRPr="003B66C2">
        <w:rPr>
          <w:rFonts w:ascii="Monotype Corsiva" w:hAnsi="Monotype Corsiva" w:cs="Arial"/>
          <w:sz w:val="28"/>
          <w:szCs w:val="28"/>
        </w:rPr>
        <w:t>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знаю</w:t>
      </w:r>
      <w:r w:rsidRPr="003B66C2">
        <w:rPr>
          <w:rFonts w:ascii="Monotype Corsiva" w:hAnsi="Monotype Corsiva" w:cs="Times New Roman"/>
          <w:sz w:val="28"/>
          <w:szCs w:val="28"/>
        </w:rPr>
        <w:t>!</w:t>
      </w:r>
      <w:r w:rsidRPr="003B66C2">
        <w:rPr>
          <w:rFonts w:ascii="Monotype Corsiva" w:hAnsi="Monotype Corsiva" w:cs="Britannic Bold"/>
          <w:sz w:val="28"/>
          <w:szCs w:val="28"/>
        </w:rPr>
        <w:t>»</w:t>
      </w:r>
      <w:r w:rsidRPr="003B66C2">
        <w:rPr>
          <w:rFonts w:ascii="Monotype Corsiva" w:hAnsi="Monotype Corsiva" w:cs="Times New Roman"/>
          <w:sz w:val="28"/>
          <w:szCs w:val="28"/>
        </w:rPr>
        <w:t>).</w:t>
      </w:r>
    </w:p>
    <w:p w:rsidR="007A2A3A" w:rsidRPr="003B66C2" w:rsidRDefault="00285BE0" w:rsidP="00CF24C9">
      <w:pPr>
        <w:pStyle w:val="a3"/>
        <w:spacing w:line="360" w:lineRule="auto"/>
        <w:ind w:left="227" w:right="283"/>
        <w:rPr>
          <w:rFonts w:ascii="Monotype Corsiva" w:hAnsi="Monotype Corsiva" w:cs="Times New Roman"/>
          <w:sz w:val="28"/>
        </w:rPr>
      </w:pPr>
      <w:r w:rsidRPr="003B66C2">
        <w:rPr>
          <w:rFonts w:ascii="Monotype Corsiva" w:hAnsi="Monotype Corsiva" w:cs="Arial"/>
          <w:sz w:val="28"/>
        </w:rPr>
        <w:t>Критериями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гармоничных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отношений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между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ребенком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и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родителями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можно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считать</w:t>
      </w:r>
      <w:r w:rsidRPr="003B66C2">
        <w:rPr>
          <w:rFonts w:ascii="Monotype Corsiva" w:hAnsi="Monotype Corsiva" w:cs="Times New Roman"/>
          <w:sz w:val="28"/>
        </w:rPr>
        <w:t>:</w:t>
      </w:r>
    </w:p>
    <w:p w:rsidR="00285BE0" w:rsidRPr="003B66C2" w:rsidRDefault="00285BE0" w:rsidP="00CF24C9">
      <w:pPr>
        <w:pStyle w:val="a3"/>
        <w:spacing w:line="360" w:lineRule="auto"/>
        <w:ind w:left="227" w:right="283"/>
        <w:rPr>
          <w:rFonts w:ascii="Monotype Corsiva" w:hAnsi="Monotype Corsiva" w:cs="Times New Roman"/>
          <w:sz w:val="28"/>
        </w:rPr>
      </w:pPr>
      <w:r w:rsidRPr="003B66C2">
        <w:rPr>
          <w:rFonts w:ascii="Monotype Corsiva" w:hAnsi="Monotype Corsiva" w:cs="Times New Roman"/>
          <w:sz w:val="28"/>
        </w:rPr>
        <w:t xml:space="preserve">- </w:t>
      </w:r>
      <w:r w:rsidRPr="003B66C2">
        <w:rPr>
          <w:rFonts w:ascii="Monotype Corsiva" w:hAnsi="Monotype Corsiva" w:cs="Arial"/>
          <w:sz w:val="28"/>
        </w:rPr>
        <w:t>создание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у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ребенка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уверенности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в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том</w:t>
      </w:r>
      <w:r w:rsidRPr="003B66C2">
        <w:rPr>
          <w:rFonts w:ascii="Monotype Corsiva" w:hAnsi="Monotype Corsiva" w:cs="Times New Roman"/>
          <w:sz w:val="28"/>
        </w:rPr>
        <w:t xml:space="preserve">, </w:t>
      </w:r>
      <w:r w:rsidRPr="003B66C2">
        <w:rPr>
          <w:rFonts w:ascii="Monotype Corsiva" w:hAnsi="Monotype Corsiva" w:cs="Arial"/>
          <w:sz w:val="28"/>
        </w:rPr>
        <w:t>что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его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любят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и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о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нем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заботятся</w:t>
      </w:r>
      <w:r w:rsidRPr="003B66C2">
        <w:rPr>
          <w:rFonts w:ascii="Monotype Corsiva" w:hAnsi="Monotype Corsiva" w:cs="Times New Roman"/>
          <w:sz w:val="28"/>
        </w:rPr>
        <w:t>;</w:t>
      </w:r>
    </w:p>
    <w:p w:rsidR="00285BE0" w:rsidRPr="003B66C2" w:rsidRDefault="00285BE0" w:rsidP="00CF24C9">
      <w:pPr>
        <w:pStyle w:val="a3"/>
        <w:spacing w:line="360" w:lineRule="auto"/>
        <w:ind w:left="227" w:right="283"/>
        <w:rPr>
          <w:rFonts w:ascii="Monotype Corsiva" w:hAnsi="Monotype Corsiva" w:cs="Times New Roman"/>
          <w:sz w:val="28"/>
        </w:rPr>
      </w:pPr>
      <w:r w:rsidRPr="003B66C2">
        <w:rPr>
          <w:rFonts w:ascii="Monotype Corsiva" w:hAnsi="Monotype Corsiva" w:cs="Times New Roman"/>
          <w:sz w:val="28"/>
        </w:rPr>
        <w:t xml:space="preserve">- </w:t>
      </w:r>
      <w:r w:rsidRPr="003B66C2">
        <w:rPr>
          <w:rFonts w:ascii="Monotype Corsiva" w:hAnsi="Monotype Corsiva" w:cs="Arial"/>
          <w:sz w:val="28"/>
        </w:rPr>
        <w:t>признание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права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на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индивидуальность</w:t>
      </w:r>
      <w:r w:rsidRPr="003B66C2">
        <w:rPr>
          <w:rFonts w:ascii="Monotype Corsiva" w:hAnsi="Monotype Corsiva" w:cs="Times New Roman"/>
          <w:sz w:val="28"/>
        </w:rPr>
        <w:t xml:space="preserve">, </w:t>
      </w:r>
      <w:r w:rsidRPr="003B66C2">
        <w:rPr>
          <w:rFonts w:ascii="Monotype Corsiva" w:hAnsi="Monotype Corsiva" w:cs="Arial"/>
          <w:sz w:val="28"/>
        </w:rPr>
        <w:t>в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том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числе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непохожесть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на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родителей</w:t>
      </w:r>
      <w:r w:rsidRPr="003B66C2">
        <w:rPr>
          <w:rFonts w:ascii="Monotype Corsiva" w:hAnsi="Monotype Corsiva" w:cs="Times New Roman"/>
          <w:sz w:val="28"/>
        </w:rPr>
        <w:t>;</w:t>
      </w:r>
    </w:p>
    <w:p w:rsidR="00285BE0" w:rsidRPr="003B66C2" w:rsidRDefault="00285BE0" w:rsidP="00CF24C9">
      <w:pPr>
        <w:pStyle w:val="a3"/>
        <w:spacing w:line="360" w:lineRule="auto"/>
        <w:ind w:left="227" w:right="283"/>
        <w:rPr>
          <w:rFonts w:ascii="Monotype Corsiva" w:hAnsi="Monotype Corsiva" w:cs="Times New Roman"/>
          <w:sz w:val="28"/>
        </w:rPr>
      </w:pPr>
      <w:r w:rsidRPr="003B66C2">
        <w:rPr>
          <w:rFonts w:ascii="Monotype Corsiva" w:hAnsi="Monotype Corsiva" w:cs="Times New Roman"/>
          <w:sz w:val="28"/>
        </w:rPr>
        <w:t xml:space="preserve">- </w:t>
      </w:r>
      <w:r w:rsidRPr="003B66C2">
        <w:rPr>
          <w:rFonts w:ascii="Monotype Corsiva" w:hAnsi="Monotype Corsiva" w:cs="Arial"/>
          <w:sz w:val="28"/>
        </w:rPr>
        <w:t>сохранение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независимости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ребенка</w:t>
      </w:r>
      <w:r w:rsidRPr="003B66C2">
        <w:rPr>
          <w:rFonts w:ascii="Monotype Corsiva" w:hAnsi="Monotype Corsiva" w:cs="Times New Roman"/>
          <w:sz w:val="28"/>
        </w:rPr>
        <w:t xml:space="preserve">. </w:t>
      </w:r>
      <w:r w:rsidRPr="003B66C2">
        <w:rPr>
          <w:rFonts w:ascii="Monotype Corsiva" w:hAnsi="Monotype Corsiva" w:cs="Arial"/>
          <w:sz w:val="28"/>
        </w:rPr>
        <w:t>Каждый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человек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имеет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право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Arial"/>
          <w:sz w:val="28"/>
        </w:rPr>
        <w:t>на</w:t>
      </w:r>
      <w:r w:rsidRPr="003B66C2">
        <w:rPr>
          <w:rFonts w:ascii="Monotype Corsiva" w:hAnsi="Monotype Corsiva" w:cs="Times New Roman"/>
          <w:sz w:val="28"/>
        </w:rPr>
        <w:t xml:space="preserve"> </w:t>
      </w:r>
      <w:r w:rsidRPr="003B66C2">
        <w:rPr>
          <w:rFonts w:ascii="Monotype Corsiva" w:hAnsi="Monotype Corsiva" w:cs="Britannic Bold"/>
          <w:sz w:val="28"/>
        </w:rPr>
        <w:t>«</w:t>
      </w:r>
      <w:r w:rsidRPr="003B66C2">
        <w:rPr>
          <w:rFonts w:ascii="Monotype Corsiva" w:hAnsi="Monotype Corsiva" w:cs="Arial"/>
          <w:sz w:val="28"/>
        </w:rPr>
        <w:t>секреты</w:t>
      </w:r>
      <w:r w:rsidRPr="003B66C2">
        <w:rPr>
          <w:rFonts w:ascii="Monotype Corsiva" w:hAnsi="Monotype Corsiva" w:cs="Britannic Bold"/>
          <w:sz w:val="28"/>
        </w:rPr>
        <w:t>»</w:t>
      </w:r>
      <w:r w:rsidRPr="003B66C2">
        <w:rPr>
          <w:rFonts w:ascii="Monotype Corsiva" w:hAnsi="Monotype Corsiva" w:cs="Times New Roman"/>
          <w:sz w:val="28"/>
        </w:rPr>
        <w:t>.</w:t>
      </w:r>
    </w:p>
    <w:p w:rsidR="00C2257C" w:rsidRPr="003B66C2" w:rsidRDefault="00C2257C" w:rsidP="00CF24C9">
      <w:pPr>
        <w:pStyle w:val="a3"/>
        <w:spacing w:line="360" w:lineRule="auto"/>
        <w:ind w:left="227" w:right="283"/>
        <w:jc w:val="both"/>
        <w:rPr>
          <w:rFonts w:ascii="Monotype Corsiva" w:hAnsi="Monotype Corsiva" w:cs="Times New Roman"/>
          <w:sz w:val="28"/>
        </w:rPr>
      </w:pP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Важным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компонентом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благополучного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развития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является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формирование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адекватной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самооценки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на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становление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которой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большое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влияние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оказывают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родители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зачастую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давая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себе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отчета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этом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(</w:t>
      </w:r>
      <w:r w:rsidRPr="003B66C2">
        <w:rPr>
          <w:rFonts w:ascii="Monotype Corsiva" w:hAnsi="Monotype Corsiva" w:cs="Arial"/>
          <w:sz w:val="28"/>
          <w:szCs w:val="28"/>
        </w:rPr>
        <w:t>уже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самого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раннего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возраста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). </w:t>
      </w:r>
      <w:r w:rsidRPr="003B66C2">
        <w:rPr>
          <w:rFonts w:ascii="Monotype Corsiva" w:hAnsi="Monotype Corsiva" w:cs="Arial"/>
          <w:sz w:val="28"/>
          <w:szCs w:val="28"/>
        </w:rPr>
        <w:t>Качества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адекватной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самооценки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Britannic Bold"/>
          <w:sz w:val="28"/>
          <w:szCs w:val="28"/>
        </w:rPr>
        <w:t>–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активность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находчивость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чувство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юмора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общительность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желание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идти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контакт</w:t>
      </w:r>
      <w:r w:rsidRPr="003B66C2">
        <w:rPr>
          <w:rFonts w:ascii="Monotype Corsiva" w:hAnsi="Monotype Corsiva" w:cs="Times New Roman"/>
          <w:sz w:val="28"/>
          <w:szCs w:val="28"/>
        </w:rPr>
        <w:t>.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Советы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родителям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формированию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адекватной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самооценки</w:t>
      </w:r>
      <w:r w:rsidRPr="003B66C2">
        <w:rPr>
          <w:rFonts w:ascii="Monotype Corsiva" w:hAnsi="Monotype Corsiva" w:cs="Times New Roman"/>
          <w:sz w:val="28"/>
          <w:szCs w:val="28"/>
        </w:rPr>
        <w:t>: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оберегайте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своего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повседневных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дел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стремитесь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решать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все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проблемы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но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перегружайте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тем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ему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непосильно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Пусть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ребенок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выполняет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доступные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ему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задан</w:t>
      </w:r>
      <w:r w:rsidR="00C2257C" w:rsidRPr="003B66C2">
        <w:rPr>
          <w:rFonts w:ascii="Monotype Corsiva" w:hAnsi="Monotype Corsiva" w:cs="Arial"/>
          <w:sz w:val="28"/>
          <w:szCs w:val="28"/>
        </w:rPr>
        <w:t>ия</w:t>
      </w:r>
      <w:r w:rsidR="00C2257C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C2257C" w:rsidRPr="003B66C2">
        <w:rPr>
          <w:rFonts w:ascii="Monotype Corsiva" w:hAnsi="Monotype Corsiva" w:cs="Arial"/>
          <w:sz w:val="28"/>
          <w:szCs w:val="28"/>
        </w:rPr>
        <w:t>и</w:t>
      </w:r>
      <w:r w:rsidR="00C2257C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C2257C" w:rsidRPr="003B66C2">
        <w:rPr>
          <w:rFonts w:ascii="Monotype Corsiva" w:hAnsi="Monotype Corsiva" w:cs="Arial"/>
          <w:sz w:val="28"/>
          <w:szCs w:val="28"/>
        </w:rPr>
        <w:t>получает</w:t>
      </w:r>
      <w:r w:rsidR="00C2257C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C2257C" w:rsidRPr="003B66C2">
        <w:rPr>
          <w:rFonts w:ascii="Monotype Corsiva" w:hAnsi="Monotype Corsiva" w:cs="Arial"/>
          <w:sz w:val="28"/>
          <w:szCs w:val="28"/>
        </w:rPr>
        <w:t>удовлетворение</w:t>
      </w:r>
      <w:r w:rsidR="00C2257C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proofErr w:type="gramStart"/>
      <w:r w:rsidR="00C2257C" w:rsidRPr="003B66C2">
        <w:rPr>
          <w:rFonts w:ascii="Monotype Corsiva" w:hAnsi="Monotype Corsiva" w:cs="Arial"/>
          <w:sz w:val="28"/>
          <w:szCs w:val="28"/>
        </w:rPr>
        <w:t>от</w:t>
      </w:r>
      <w:proofErr w:type="gramEnd"/>
      <w:r w:rsidR="00C2257C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сделанного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перехваливайте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но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забывайте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поощрить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когда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он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этого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заслуживает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Помните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похвала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так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же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как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наказание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должна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быть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соизмерима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поступком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F003CD" w:rsidRPr="003B66C2" w:rsidRDefault="00F003CD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поощряйте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инициативу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Пусть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он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будет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лидером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всех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начинаний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но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также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покажите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другие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могут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быть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чем</w:t>
      </w:r>
      <w:r w:rsidRPr="003B66C2">
        <w:rPr>
          <w:rFonts w:ascii="Monotype Corsiva" w:hAnsi="Monotype Corsiva" w:cs="Times New Roman"/>
          <w:sz w:val="28"/>
          <w:szCs w:val="28"/>
        </w:rPr>
        <w:t>-</w:t>
      </w:r>
      <w:r w:rsidRPr="003B66C2">
        <w:rPr>
          <w:rFonts w:ascii="Monotype Corsiva" w:hAnsi="Monotype Corsiva" w:cs="Arial"/>
          <w:sz w:val="28"/>
          <w:szCs w:val="28"/>
        </w:rPr>
        <w:t>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лучше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его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CF24C9" w:rsidRPr="003B66C2" w:rsidRDefault="00285BE0" w:rsidP="00F003CD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забывайте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поощрять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других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присутствии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Подчеркните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достоинства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другого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покажите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ваш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ребенок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может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также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достичь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этого</w:t>
      </w:r>
      <w:r w:rsidR="00F003CD" w:rsidRPr="003B66C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3242310" cy="2159635"/>
            <wp:effectExtent l="0" t="0" r="0" b="0"/>
            <wp:wrapSquare wrapText="bothSides"/>
            <wp:docPr id="2" name="Рисунок 2" descr="http://www.writeupp.com/blog/wp-content/uploads/2013/10/teacher-child-tal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riteupp.com/blog/wp-content/uploads/2013/10/teacher-child-talk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159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показывайте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своим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примером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адекватность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отношения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успехам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неудачам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Оценивайте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вслух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свои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возможности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результаты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дела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сравнивайте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другими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детьми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Сравнивайте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самим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собой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(</w:t>
      </w:r>
      <w:r w:rsidRPr="003B66C2">
        <w:rPr>
          <w:rFonts w:ascii="Monotype Corsiva" w:hAnsi="Monotype Corsiva" w:cs="Arial"/>
          <w:sz w:val="28"/>
          <w:szCs w:val="28"/>
        </w:rPr>
        <w:t>тем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каким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он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был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вчера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возможно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будет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завтра</w:t>
      </w:r>
      <w:r w:rsidRPr="003B66C2">
        <w:rPr>
          <w:rFonts w:ascii="Monotype Corsiva" w:hAnsi="Monotype Corsiva" w:cs="Times New Roman"/>
          <w:sz w:val="28"/>
          <w:szCs w:val="28"/>
        </w:rPr>
        <w:t>).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</w:p>
    <w:p w:rsidR="00F003CD" w:rsidRPr="003B66C2" w:rsidRDefault="00285BE0" w:rsidP="00F003CD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Принципы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общения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агрессивным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ребенком</w:t>
      </w:r>
      <w:r w:rsidRPr="003B66C2">
        <w:rPr>
          <w:rFonts w:ascii="Monotype Corsiva" w:hAnsi="Monotype Corsiva" w:cs="Times New Roman"/>
          <w:sz w:val="28"/>
          <w:szCs w:val="28"/>
        </w:rPr>
        <w:t>:</w:t>
      </w:r>
      <w:r w:rsidR="00F003CD" w:rsidRPr="003B66C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3175</wp:posOffset>
            </wp:positionV>
            <wp:extent cx="2591435" cy="1727835"/>
            <wp:effectExtent l="0" t="0" r="0" b="0"/>
            <wp:wrapSquare wrapText="bothSides"/>
            <wp:docPr id="3" name="Рисунок 3" descr="http://www.destakados.net/wp-content/uploads/2013/05/la-agresividad-en-los-ni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estakados.net/wp-content/uploads/2013/05/la-agresividad-en-los-nin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727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для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начала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поймите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причины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лежащие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основе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агрессивного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поведения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: </w:t>
      </w:r>
      <w:r w:rsidRPr="003B66C2">
        <w:rPr>
          <w:rFonts w:ascii="Monotype Corsiva" w:hAnsi="Monotype Corsiva" w:cs="Arial"/>
          <w:sz w:val="28"/>
          <w:szCs w:val="28"/>
        </w:rPr>
        <w:t>он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может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привлекать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себе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внимание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возможна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разрядка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накопившейся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энергии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стремление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завоевать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авторитет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используя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для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этого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самые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лучшие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средства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помните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запрет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физическое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наказание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повышение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голоса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Britannic Bold"/>
          <w:sz w:val="28"/>
          <w:szCs w:val="28"/>
        </w:rPr>
        <w:t>–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самые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неэффективные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способы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преодоления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агрессивности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дайте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возможность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выплеснуть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свою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агрессивность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сместите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другие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объекты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Разрешите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ему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поколотить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подушку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помахать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игрушечной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саблей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разорвать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мелкие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кусочки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рисунок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того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объекта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который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вызывает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злость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Вы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заметите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реальной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жизни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агрессивность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снизилась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показывайте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пример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миролюбивого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поведения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обостряйте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провоцируйте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конфликт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допускайте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вспышек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гнева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нелестные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высказывания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своих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друзьях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коллегах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строя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планы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Britannic Bold"/>
          <w:sz w:val="28"/>
          <w:szCs w:val="28"/>
        </w:rPr>
        <w:t>«</w:t>
      </w:r>
      <w:r w:rsidRPr="003B66C2">
        <w:rPr>
          <w:rFonts w:ascii="Monotype Corsiva" w:hAnsi="Monotype Corsiva" w:cs="Arial"/>
          <w:sz w:val="28"/>
          <w:szCs w:val="28"/>
        </w:rPr>
        <w:t>мести</w:t>
      </w:r>
      <w:r w:rsidRPr="003B66C2">
        <w:rPr>
          <w:rFonts w:ascii="Monotype Corsiva" w:hAnsi="Monotype Corsiva" w:cs="Britannic Bold"/>
          <w:sz w:val="28"/>
          <w:szCs w:val="28"/>
        </w:rPr>
        <w:t>»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CF24C9" w:rsidRPr="003B66C2" w:rsidRDefault="00285BE0" w:rsidP="00F003CD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пусть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ваш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ребенок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каждый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момент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времени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чувствует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любите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цените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понимаете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стесняйтесь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лишний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раз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приласкать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пожалеть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Пусть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он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видит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нужен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важен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для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вас</w:t>
      </w:r>
      <w:r w:rsidR="00CF24C9" w:rsidRPr="003B66C2">
        <w:rPr>
          <w:rFonts w:ascii="Monotype Corsiva" w:hAnsi="Monotype Corsiva" w:cs="Times New Roman"/>
          <w:sz w:val="28"/>
          <w:szCs w:val="28"/>
        </w:rPr>
        <w:t>.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Arial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Как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строить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взаимоотношения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конфликтными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детьми</w:t>
      </w:r>
    </w:p>
    <w:p w:rsidR="00F003CD" w:rsidRPr="003B66C2" w:rsidRDefault="00F003CD" w:rsidP="00CF24C9">
      <w:pPr>
        <w:ind w:left="227" w:right="283"/>
        <w:jc w:val="both"/>
        <w:rPr>
          <w:rFonts w:ascii="Monotype Corsiva" w:hAnsi="Monotype Corsiva" w:cs="Arial"/>
          <w:sz w:val="28"/>
          <w:szCs w:val="28"/>
        </w:rPr>
      </w:pPr>
    </w:p>
    <w:p w:rsidR="00F003CD" w:rsidRPr="003B66C2" w:rsidRDefault="00F003CD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</w:p>
    <w:p w:rsidR="00F003CD" w:rsidRPr="003B66C2" w:rsidRDefault="00285BE0" w:rsidP="00F003CD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сдерживайте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стремления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провоцировать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ссоры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другими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Надо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обращать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внимание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недружелюбные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взгляды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друг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друга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бормотания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чего</w:t>
      </w:r>
      <w:r w:rsidRPr="003B66C2">
        <w:rPr>
          <w:rFonts w:ascii="Monotype Corsiva" w:hAnsi="Monotype Corsiva" w:cs="Times New Roman"/>
          <w:sz w:val="28"/>
          <w:szCs w:val="28"/>
        </w:rPr>
        <w:t>-</w:t>
      </w:r>
      <w:r w:rsidRPr="003B66C2">
        <w:rPr>
          <w:rFonts w:ascii="Monotype Corsiva" w:hAnsi="Monotype Corsiva" w:cs="Arial"/>
          <w:sz w:val="28"/>
          <w:szCs w:val="28"/>
        </w:rPr>
        <w:t>либо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обидой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себе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под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нос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Конечно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всех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родителей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бывают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моменты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когда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времени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сил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контролировать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детей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тогда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чаще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всего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разражаются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Britannic Bold"/>
          <w:sz w:val="28"/>
          <w:szCs w:val="28"/>
        </w:rPr>
        <w:t>«</w:t>
      </w:r>
      <w:r w:rsidRPr="003B66C2">
        <w:rPr>
          <w:rFonts w:ascii="Monotype Corsiva" w:hAnsi="Monotype Corsiva" w:cs="Arial"/>
          <w:sz w:val="28"/>
          <w:szCs w:val="28"/>
        </w:rPr>
        <w:t>бури</w:t>
      </w:r>
      <w:r w:rsidRPr="003B66C2">
        <w:rPr>
          <w:rFonts w:ascii="Monotype Corsiva" w:hAnsi="Monotype Corsiva" w:cs="Britannic Bold"/>
          <w:sz w:val="28"/>
          <w:szCs w:val="28"/>
        </w:rPr>
        <w:t>»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стремитесь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прекратить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ссору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обвинив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другого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возникновении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защищая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своего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Старайтесь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объективно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разобраться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причинах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возникновения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CF24C9" w:rsidRPr="003B66C2" w:rsidRDefault="00285BE0" w:rsidP="00F003CD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после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конфликта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обговорите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ребенком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причину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возникновения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определите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неправильные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действия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вашего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которые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привели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конфликту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Попытайтесь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найти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иные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возможности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способы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выхода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из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конфликтной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ситуации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обсуждайте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проблемы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поведения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Pr="003B66C2">
        <w:rPr>
          <w:rFonts w:ascii="Monotype Corsiva" w:hAnsi="Monotype Corsiva" w:cs="Arial"/>
          <w:sz w:val="28"/>
          <w:szCs w:val="28"/>
        </w:rPr>
        <w:t>Он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может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утвердиться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мысли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том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конфликты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неизбежны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будет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продолжать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провоцировать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их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285BE0" w:rsidRPr="003B66C2" w:rsidRDefault="006331F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1499235</wp:posOffset>
            </wp:positionV>
            <wp:extent cx="2720975" cy="1943735"/>
            <wp:effectExtent l="0" t="0" r="0" b="0"/>
            <wp:wrapSquare wrapText="bothSides"/>
            <wp:docPr id="4" name="Рисунок 4" descr="http://visual.hepimizaileyiz.com/99-905242635030893449057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isual.hepimizaileyiz.com/99-9052426350308934490573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1943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="00285BE0" w:rsidRPr="003B66C2">
        <w:rPr>
          <w:rFonts w:ascii="Monotype Corsiva" w:hAnsi="Monotype Corsiva" w:cs="Arial"/>
          <w:sz w:val="28"/>
          <w:szCs w:val="28"/>
        </w:rPr>
        <w:t>не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всегда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следует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вмешиваться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в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ссоры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детей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="00285BE0" w:rsidRPr="003B66C2">
        <w:rPr>
          <w:rFonts w:ascii="Monotype Corsiva" w:hAnsi="Monotype Corsiva" w:cs="Arial"/>
          <w:sz w:val="28"/>
          <w:szCs w:val="28"/>
        </w:rPr>
        <w:t>Например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="00285BE0" w:rsidRPr="003B66C2">
        <w:rPr>
          <w:rFonts w:ascii="Monotype Corsiva" w:hAnsi="Monotype Corsiva" w:cs="Arial"/>
          <w:sz w:val="28"/>
          <w:szCs w:val="28"/>
        </w:rPr>
        <w:t>когда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два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мальчика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в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ходе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игры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что</w:t>
      </w:r>
      <w:r w:rsidR="00285BE0" w:rsidRPr="003B66C2">
        <w:rPr>
          <w:rFonts w:ascii="Monotype Corsiva" w:hAnsi="Monotype Corsiva" w:cs="Times New Roman"/>
          <w:sz w:val="28"/>
          <w:szCs w:val="28"/>
        </w:rPr>
        <w:t>-</w:t>
      </w:r>
      <w:r w:rsidR="00285BE0" w:rsidRPr="003B66C2">
        <w:rPr>
          <w:rFonts w:ascii="Monotype Corsiva" w:hAnsi="Monotype Corsiva" w:cs="Arial"/>
          <w:sz w:val="28"/>
          <w:szCs w:val="28"/>
        </w:rPr>
        <w:t>то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не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поделили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и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начали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ссориться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="00285BE0" w:rsidRPr="003B66C2">
        <w:rPr>
          <w:rFonts w:ascii="Monotype Corsiva" w:hAnsi="Monotype Corsiva" w:cs="Arial"/>
          <w:sz w:val="28"/>
          <w:szCs w:val="28"/>
        </w:rPr>
        <w:t>лучше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понаблюдать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за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этим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конфликтом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="00285BE0" w:rsidRPr="003B66C2">
        <w:rPr>
          <w:rFonts w:ascii="Monotype Corsiva" w:hAnsi="Monotype Corsiva" w:cs="Arial"/>
          <w:sz w:val="28"/>
          <w:szCs w:val="28"/>
        </w:rPr>
        <w:t>но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не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вмешиваться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в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него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Britannic Bold"/>
          <w:sz w:val="28"/>
          <w:szCs w:val="28"/>
        </w:rPr>
        <w:t>–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дети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сами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могут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найти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общий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язык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="00285BE0" w:rsidRPr="003B66C2">
        <w:rPr>
          <w:rFonts w:ascii="Monotype Corsiva" w:hAnsi="Monotype Corsiva" w:cs="Arial"/>
          <w:sz w:val="28"/>
          <w:szCs w:val="28"/>
        </w:rPr>
        <w:t>и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при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этом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они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учатся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общаться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друг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с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другом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. </w:t>
      </w:r>
      <w:r w:rsidR="00285BE0" w:rsidRPr="003B66C2">
        <w:rPr>
          <w:rFonts w:ascii="Monotype Corsiva" w:hAnsi="Monotype Corsiva" w:cs="Arial"/>
          <w:sz w:val="28"/>
          <w:szCs w:val="28"/>
        </w:rPr>
        <w:t>Если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же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во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время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ссор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один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из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них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всегда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побеждает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="00285BE0" w:rsidRPr="003B66C2">
        <w:rPr>
          <w:rFonts w:ascii="Monotype Corsiva" w:hAnsi="Monotype Corsiva" w:cs="Arial"/>
          <w:sz w:val="28"/>
          <w:szCs w:val="28"/>
        </w:rPr>
        <w:t>а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другой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выступает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Britannic Bold"/>
          <w:sz w:val="28"/>
          <w:szCs w:val="28"/>
        </w:rPr>
        <w:t>«</w:t>
      </w:r>
      <w:r w:rsidR="00285BE0" w:rsidRPr="003B66C2">
        <w:rPr>
          <w:rFonts w:ascii="Monotype Corsiva" w:hAnsi="Monotype Corsiva" w:cs="Arial"/>
          <w:sz w:val="28"/>
          <w:szCs w:val="28"/>
        </w:rPr>
        <w:t>жертвой</w:t>
      </w:r>
      <w:r w:rsidR="00285BE0" w:rsidRPr="003B66C2">
        <w:rPr>
          <w:rFonts w:ascii="Monotype Corsiva" w:hAnsi="Monotype Corsiva" w:cs="Britannic Bold"/>
          <w:sz w:val="28"/>
          <w:szCs w:val="28"/>
        </w:rPr>
        <w:t>»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="00285BE0" w:rsidRPr="003B66C2">
        <w:rPr>
          <w:rFonts w:ascii="Monotype Corsiva" w:hAnsi="Monotype Corsiva" w:cs="Arial"/>
          <w:sz w:val="28"/>
          <w:szCs w:val="28"/>
        </w:rPr>
        <w:t>следует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прервать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такую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игру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="00285BE0" w:rsidRPr="003B66C2">
        <w:rPr>
          <w:rFonts w:ascii="Monotype Corsiva" w:hAnsi="Monotype Corsiva" w:cs="Arial"/>
          <w:sz w:val="28"/>
          <w:szCs w:val="28"/>
        </w:rPr>
        <w:t>чтобы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предотвратить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формирование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робости</w:t>
      </w:r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proofErr w:type="gramStart"/>
      <w:r w:rsidR="00285BE0" w:rsidRPr="003B66C2">
        <w:rPr>
          <w:rFonts w:ascii="Monotype Corsiva" w:hAnsi="Monotype Corsiva" w:cs="Arial"/>
          <w:sz w:val="28"/>
          <w:szCs w:val="28"/>
        </w:rPr>
        <w:t>у</w:t>
      </w:r>
      <w:proofErr w:type="gramEnd"/>
      <w:r w:rsidR="00285BE0"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="00285BE0" w:rsidRPr="003B66C2">
        <w:rPr>
          <w:rFonts w:ascii="Monotype Corsiva" w:hAnsi="Monotype Corsiva" w:cs="Arial"/>
          <w:sz w:val="28"/>
          <w:szCs w:val="28"/>
        </w:rPr>
        <w:t>побежденного</w:t>
      </w:r>
      <w:r w:rsidR="00285BE0" w:rsidRPr="003B66C2">
        <w:rPr>
          <w:rFonts w:ascii="Monotype Corsiva" w:hAnsi="Monotype Corsiva" w:cs="Times New Roman"/>
          <w:sz w:val="28"/>
          <w:szCs w:val="28"/>
        </w:rPr>
        <w:t>.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Советы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родителям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замкнутых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детей</w:t>
      </w:r>
      <w:r w:rsidRPr="003B66C2">
        <w:rPr>
          <w:rFonts w:ascii="Monotype Corsiva" w:hAnsi="Monotype Corsiva" w:cs="Times New Roman"/>
          <w:sz w:val="28"/>
          <w:szCs w:val="28"/>
        </w:rPr>
        <w:t>: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Arial"/>
          <w:sz w:val="28"/>
          <w:szCs w:val="28"/>
        </w:rPr>
        <w:t>Замкнутый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ребенок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отличие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proofErr w:type="gramStart"/>
      <w:r w:rsidRPr="003B66C2">
        <w:rPr>
          <w:rFonts w:ascii="Monotype Corsiva" w:hAnsi="Monotype Corsiva" w:cs="Arial"/>
          <w:sz w:val="28"/>
          <w:szCs w:val="28"/>
        </w:rPr>
        <w:t>застенчивого</w:t>
      </w:r>
      <w:proofErr w:type="gramEnd"/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хочет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знает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как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общаться</w:t>
      </w:r>
      <w:r w:rsidRPr="003B66C2">
        <w:rPr>
          <w:rFonts w:ascii="Monotype Corsiva" w:hAnsi="Monotype Corsiva" w:cs="Times New Roman"/>
          <w:sz w:val="28"/>
          <w:szCs w:val="28"/>
        </w:rPr>
        <w:t>.</w:t>
      </w:r>
    </w:p>
    <w:p w:rsidR="00F003CD" w:rsidRPr="003B66C2" w:rsidRDefault="00285BE0" w:rsidP="006331F0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расширяйте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круг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общения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вашего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приводите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его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новые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места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знакомьте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новыми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людьми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подчеркивайте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преимущества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полезность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общения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рассказывайте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ребенку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нового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интересного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узнали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также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какое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удовольствие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получили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общаясь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тем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иным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человеком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285BE0" w:rsidRPr="003B66C2" w:rsidRDefault="00285BE0" w:rsidP="00CF24C9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стремитесь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сами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стать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для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ребенка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примером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эффективно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общающегося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человека</w:t>
      </w:r>
      <w:r w:rsidRPr="003B66C2">
        <w:rPr>
          <w:rFonts w:ascii="Monotype Corsiva" w:hAnsi="Monotype Corsiva" w:cs="Times New Roman"/>
          <w:sz w:val="28"/>
          <w:szCs w:val="28"/>
        </w:rPr>
        <w:t>;</w:t>
      </w:r>
    </w:p>
    <w:p w:rsidR="003B66C2" w:rsidRPr="003B66C2" w:rsidRDefault="00285BE0" w:rsidP="003B66C2">
      <w:pPr>
        <w:ind w:left="227" w:right="283"/>
        <w:jc w:val="both"/>
        <w:rPr>
          <w:rFonts w:ascii="Monotype Corsiva" w:hAnsi="Monotype Corsiva" w:cs="Times New Roman"/>
          <w:sz w:val="28"/>
          <w:szCs w:val="28"/>
        </w:rPr>
      </w:pPr>
      <w:r w:rsidRPr="003B66C2">
        <w:rPr>
          <w:rFonts w:ascii="Monotype Corsiva" w:hAnsi="Monotype Corsiva" w:cs="Times New Roman"/>
          <w:sz w:val="28"/>
          <w:szCs w:val="28"/>
        </w:rPr>
        <w:t xml:space="preserve">- </w:t>
      </w:r>
      <w:r w:rsidRPr="003B66C2">
        <w:rPr>
          <w:rFonts w:ascii="Monotype Corsiva" w:hAnsi="Monotype Corsiva" w:cs="Arial"/>
          <w:sz w:val="28"/>
          <w:szCs w:val="28"/>
        </w:rPr>
        <w:t>если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вы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заметили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что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несмотря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на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ваши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усилия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ребенок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становится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все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более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замкнутым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и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отстраненным</w:t>
      </w:r>
      <w:r w:rsidRPr="003B66C2">
        <w:rPr>
          <w:rFonts w:ascii="Monotype Corsiva" w:hAnsi="Monotype Corsiva" w:cs="Times New Roman"/>
          <w:sz w:val="28"/>
          <w:szCs w:val="28"/>
        </w:rPr>
        <w:t xml:space="preserve">, </w:t>
      </w:r>
      <w:r w:rsidRPr="003B66C2">
        <w:rPr>
          <w:rFonts w:ascii="Monotype Corsiva" w:hAnsi="Monotype Corsiva" w:cs="Arial"/>
          <w:sz w:val="28"/>
          <w:szCs w:val="28"/>
        </w:rPr>
        <w:t>обратитесь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за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квалифицированной</w:t>
      </w:r>
      <w:r w:rsidRPr="003B66C2">
        <w:rPr>
          <w:rFonts w:ascii="Monotype Corsiva" w:hAnsi="Monotype Corsiva" w:cs="Times New Roman"/>
          <w:sz w:val="28"/>
          <w:szCs w:val="28"/>
        </w:rPr>
        <w:t xml:space="preserve"> </w:t>
      </w:r>
      <w:r w:rsidRPr="003B66C2">
        <w:rPr>
          <w:rFonts w:ascii="Monotype Corsiva" w:hAnsi="Monotype Corsiva" w:cs="Arial"/>
          <w:sz w:val="28"/>
          <w:szCs w:val="28"/>
        </w:rPr>
        <w:t>помощью</w:t>
      </w:r>
      <w:r w:rsidRPr="003B66C2">
        <w:rPr>
          <w:rFonts w:ascii="Monotype Corsiva" w:hAnsi="Monotype Corsiva" w:cs="Times New Roman"/>
          <w:sz w:val="28"/>
          <w:szCs w:val="28"/>
        </w:rPr>
        <w:t>.</w:t>
      </w:r>
    </w:p>
    <w:p w:rsidR="003B66C2" w:rsidRDefault="003B66C2" w:rsidP="003B66C2">
      <w:pPr>
        <w:pStyle w:val="a3"/>
        <w:jc w:val="center"/>
        <w:rPr>
          <w:rFonts w:ascii="Times New Roman" w:hAnsi="Times New Roman" w:cs="Times New Roman"/>
          <w:color w:val="3366FF"/>
          <w:sz w:val="28"/>
        </w:rPr>
      </w:pPr>
    </w:p>
    <w:p w:rsidR="006B3014" w:rsidRPr="003B66C2" w:rsidRDefault="003B66C2" w:rsidP="003B66C2">
      <w:pPr>
        <w:pStyle w:val="a3"/>
        <w:ind w:left="567"/>
        <w:rPr>
          <w:rFonts w:ascii="Times New Roman" w:hAnsi="Times New Roman" w:cs="Times New Roman"/>
          <w:i/>
          <w:color w:val="244061" w:themeColor="accent1" w:themeShade="80"/>
          <w:sz w:val="28"/>
        </w:rPr>
      </w:pPr>
      <w:r w:rsidRPr="003B66C2">
        <w:rPr>
          <w:rFonts w:ascii="Times New Roman" w:hAnsi="Times New Roman" w:cs="Times New Roman"/>
          <w:i/>
          <w:color w:val="244061" w:themeColor="accent1" w:themeShade="80"/>
          <w:sz w:val="28"/>
        </w:rPr>
        <w:t>И</w:t>
      </w:r>
      <w:r w:rsidR="006B3014" w:rsidRPr="003B66C2">
        <w:rPr>
          <w:rFonts w:ascii="Times New Roman" w:hAnsi="Times New Roman" w:cs="Times New Roman"/>
          <w:i/>
          <w:color w:val="244061" w:themeColor="accent1" w:themeShade="80"/>
        </w:rPr>
        <w:t>сточники:</w:t>
      </w:r>
    </w:p>
    <w:p w:rsidR="006B3014" w:rsidRPr="003B66C2" w:rsidRDefault="006B3014" w:rsidP="003B66C2">
      <w:pPr>
        <w:pStyle w:val="a3"/>
        <w:ind w:left="567"/>
        <w:rPr>
          <w:rFonts w:ascii="Times New Roman" w:hAnsi="Times New Roman" w:cs="Times New Roman"/>
          <w:i/>
          <w:color w:val="244061" w:themeColor="accent1" w:themeShade="80"/>
        </w:rPr>
      </w:pPr>
      <w:r w:rsidRPr="003B66C2">
        <w:rPr>
          <w:rFonts w:ascii="Times New Roman" w:hAnsi="Times New Roman" w:cs="Times New Roman"/>
          <w:i/>
          <w:color w:val="244061" w:themeColor="accent1" w:themeShade="80"/>
        </w:rPr>
        <w:t>Филиппова Ю.В. «Общение» - Я.: Академия развития; 2001</w:t>
      </w:r>
    </w:p>
    <w:p w:rsidR="006B3014" w:rsidRPr="003B66C2" w:rsidRDefault="006B3014" w:rsidP="003B66C2">
      <w:pPr>
        <w:pStyle w:val="a3"/>
        <w:ind w:left="567"/>
        <w:rPr>
          <w:rFonts w:ascii="Times New Roman" w:hAnsi="Times New Roman" w:cs="Times New Roman"/>
          <w:i/>
          <w:color w:val="244061" w:themeColor="accent1" w:themeShade="80"/>
        </w:rPr>
      </w:pPr>
      <w:proofErr w:type="spellStart"/>
      <w:r w:rsidRPr="003B66C2">
        <w:rPr>
          <w:rFonts w:ascii="Times New Roman" w:hAnsi="Times New Roman" w:cs="Times New Roman"/>
          <w:i/>
          <w:color w:val="244061" w:themeColor="accent1" w:themeShade="80"/>
        </w:rPr>
        <w:t>Луговская</w:t>
      </w:r>
      <w:proofErr w:type="spellEnd"/>
      <w:r w:rsidRPr="003B66C2">
        <w:rPr>
          <w:rFonts w:ascii="Times New Roman" w:hAnsi="Times New Roman" w:cs="Times New Roman"/>
          <w:i/>
          <w:color w:val="244061" w:themeColor="accent1" w:themeShade="80"/>
        </w:rPr>
        <w:t xml:space="preserve"> А. «Если малышу трудно подружиться» - М.;1996</w:t>
      </w:r>
    </w:p>
    <w:p w:rsidR="006B3014" w:rsidRPr="003B66C2" w:rsidRDefault="006B3014" w:rsidP="003B66C2">
      <w:pPr>
        <w:pStyle w:val="a3"/>
        <w:ind w:left="567"/>
        <w:rPr>
          <w:rFonts w:ascii="Times New Roman" w:hAnsi="Times New Roman" w:cs="Times New Roman"/>
          <w:i/>
          <w:color w:val="244061" w:themeColor="accent1" w:themeShade="80"/>
        </w:rPr>
      </w:pPr>
      <w:r w:rsidRPr="003B66C2">
        <w:rPr>
          <w:rFonts w:ascii="Times New Roman" w:hAnsi="Times New Roman" w:cs="Times New Roman"/>
          <w:i/>
          <w:color w:val="244061" w:themeColor="accent1" w:themeShade="80"/>
        </w:rPr>
        <w:t xml:space="preserve">«Развитие общения у дошкольников»/Под ред. Запорожца А.В., </w:t>
      </w:r>
      <w:proofErr w:type="gramStart"/>
      <w:r w:rsidRPr="003B66C2">
        <w:rPr>
          <w:rFonts w:ascii="Times New Roman" w:hAnsi="Times New Roman" w:cs="Times New Roman"/>
          <w:i/>
          <w:color w:val="244061" w:themeColor="accent1" w:themeShade="80"/>
        </w:rPr>
        <w:t>Лисиной</w:t>
      </w:r>
      <w:proofErr w:type="gramEnd"/>
      <w:r w:rsidRPr="003B66C2">
        <w:rPr>
          <w:rFonts w:ascii="Times New Roman" w:hAnsi="Times New Roman" w:cs="Times New Roman"/>
          <w:i/>
          <w:color w:val="244061" w:themeColor="accent1" w:themeShade="80"/>
        </w:rPr>
        <w:t xml:space="preserve"> М.И. –М.; 1974</w:t>
      </w:r>
      <w:bookmarkStart w:id="0" w:name="_GoBack"/>
      <w:bookmarkEnd w:id="0"/>
    </w:p>
    <w:sectPr w:rsidR="006B3014" w:rsidRPr="003B66C2" w:rsidSect="007A2395">
      <w:pgSz w:w="11906" w:h="16838"/>
      <w:pgMar w:top="720" w:right="720" w:bottom="720" w:left="720" w:header="708" w:footer="708" w:gutter="0"/>
      <w:pgBorders w:offsetFrom="page">
        <w:top w:val="flowersDaisies" w:sz="20" w:space="24" w:color="CCC0D9" w:themeColor="accent4" w:themeTint="66"/>
        <w:left w:val="flowersDaisies" w:sz="20" w:space="24" w:color="CCC0D9" w:themeColor="accent4" w:themeTint="66"/>
        <w:bottom w:val="flowersDaisies" w:sz="20" w:space="24" w:color="CCC0D9" w:themeColor="accent4" w:themeTint="66"/>
        <w:right w:val="flowersDaisies" w:sz="20" w:space="24" w:color="CCC0D9" w:themeColor="accent4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BD14656_"/>
      </v:shape>
    </w:pict>
  </w:numPicBullet>
  <w:numPicBullet w:numPicBulletId="1">
    <w:pict>
      <v:shape id="_x0000_i1063" type="#_x0000_t75" style="width:11.25pt;height:11.25pt" o:bullet="t">
        <v:imagedata r:id="rId2" o:title="BD14579_"/>
      </v:shape>
    </w:pict>
  </w:numPicBullet>
  <w:abstractNum w:abstractNumId="0">
    <w:nsid w:val="22E85BC9"/>
    <w:multiLevelType w:val="hybridMultilevel"/>
    <w:tmpl w:val="965AA2E4"/>
    <w:lvl w:ilvl="0" w:tplc="A1606282">
      <w:start w:val="1"/>
      <w:numFmt w:val="bullet"/>
      <w:lvlText w:val=""/>
      <w:lvlPicBulletId w:val="1"/>
      <w:lvlJc w:val="left"/>
      <w:pPr>
        <w:ind w:left="947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4B42676B"/>
    <w:multiLevelType w:val="hybridMultilevel"/>
    <w:tmpl w:val="8E3AEF96"/>
    <w:lvl w:ilvl="0" w:tplc="F5184C9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5BE0"/>
    <w:rsid w:val="0009553D"/>
    <w:rsid w:val="000C7F2F"/>
    <w:rsid w:val="00285BE0"/>
    <w:rsid w:val="003853AD"/>
    <w:rsid w:val="003B66C2"/>
    <w:rsid w:val="003E0EA6"/>
    <w:rsid w:val="00494752"/>
    <w:rsid w:val="006331F0"/>
    <w:rsid w:val="006B3014"/>
    <w:rsid w:val="007A2395"/>
    <w:rsid w:val="007A2A3A"/>
    <w:rsid w:val="009C1DA1"/>
    <w:rsid w:val="009C7979"/>
    <w:rsid w:val="009E040E"/>
    <w:rsid w:val="00B060E1"/>
    <w:rsid w:val="00BA374B"/>
    <w:rsid w:val="00C2257C"/>
    <w:rsid w:val="00CF24C9"/>
    <w:rsid w:val="00DC1E18"/>
    <w:rsid w:val="00F0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B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4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0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2197-1C56-46BA-9560-45131878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2017-09-22T09:18:00Z</cp:lastPrinted>
  <dcterms:created xsi:type="dcterms:W3CDTF">2011-02-07T16:48:00Z</dcterms:created>
  <dcterms:modified xsi:type="dcterms:W3CDTF">2017-09-22T09:19:00Z</dcterms:modified>
</cp:coreProperties>
</file>