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E0" w:rsidRPr="001340F0" w:rsidRDefault="00B31CE0" w:rsidP="001340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0F0">
        <w:rPr>
          <w:rFonts w:ascii="Times New Roman" w:hAnsi="Times New Roman" w:cs="Times New Roman"/>
          <w:b/>
          <w:sz w:val="28"/>
          <w:szCs w:val="28"/>
        </w:rPr>
        <w:t>Консультация для родителей «ЗАНИМАТЕЛЬНАЯ МАТЕМАТИКА ДОМА» (старшая группа)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Любая математическая задача на смекалку несёт в себе определённую умственную нагрузку, развивает у детей познавательный интерес, способность к исследовательскому, творческому поиску.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Приобщение детей старшего дошкольного возраста в условиях семьи к занимательному математическому материалу поможет решить ряд педагогических задач.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Известно, что игра как один из наиболее естественных видов деятельности детей способствует самовыражению, развитию интеллекта, самостоятельности. Эта развивающая функция в полной мере свойственна и занимательным математическим играм.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 xml:space="preserve">Желание достичь цели </w:t>
      </w:r>
      <w:proofErr w:type="gramStart"/>
      <w:r w:rsidRPr="00B31CE0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B31CE0">
        <w:rPr>
          <w:rFonts w:ascii="Times New Roman" w:hAnsi="Times New Roman" w:cs="Times New Roman"/>
          <w:sz w:val="28"/>
          <w:szCs w:val="28"/>
        </w:rPr>
        <w:t>оставить фигуру, модель, дать ответ; получить результат — стимулирует активность, проявление нравственно-волевых усилий (преодоление трудностей, возникающих в ходе решения, доведение начатого дела до конца, поиск ответа до получения результата).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Предложите ребёнку поиграть с вами в игру «Какое число пропущено?». Разложите на столе карточки с числами от 0 до 10. Ребёнок закрывает глаза, а вы в этот момент убираете одну из карточек, так, чтобы получился непрерывный ряд, если ребёнок дал правильный ответ, поменяйтесь с ним ролями.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Занимательные игры способствуют становлению и развитию таких качеств личности, как целенаправленность, настойчивость.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 xml:space="preserve">Поупражняйте дома ребёнка в счёте в игре «Кто больше?». Перед </w:t>
      </w:r>
      <w:proofErr w:type="gramStart"/>
      <w:r w:rsidRPr="00B31CE0">
        <w:rPr>
          <w:rFonts w:ascii="Times New Roman" w:hAnsi="Times New Roman" w:cs="Times New Roman"/>
          <w:sz w:val="28"/>
          <w:szCs w:val="28"/>
        </w:rPr>
        <w:t>играющими</w:t>
      </w:r>
      <w:proofErr w:type="gramEnd"/>
      <w:r w:rsidRPr="00B31CE0">
        <w:rPr>
          <w:rFonts w:ascii="Times New Roman" w:hAnsi="Times New Roman" w:cs="Times New Roman"/>
          <w:sz w:val="28"/>
          <w:szCs w:val="28"/>
        </w:rPr>
        <w:t xml:space="preserve"> две кучки пуговиц. По команде игроки в течение минуты откладывают из кучки по одной пуговице; потом считают, кто больше </w:t>
      </w:r>
      <w:r w:rsidRPr="00B31CE0">
        <w:rPr>
          <w:rFonts w:ascii="Times New Roman" w:hAnsi="Times New Roman" w:cs="Times New Roman"/>
          <w:sz w:val="28"/>
          <w:szCs w:val="28"/>
        </w:rPr>
        <w:lastRenderedPageBreak/>
        <w:t>отложил. Можно усложнить игру: откладывать пуговицы с закрытыми глазами и т. д.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Выполнение практических действий с использованием занимательного материала вырабатывает у детей умение воспринимать познавательные задачи, находить для них новые способы решения.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 xml:space="preserve">Для игры «Сколько в другой руке?» приготовьте мелкие предметы (бусинки). Правила игры: взрослый говорит: «У меня 6 бусинок, в правой руке 3 бусинки (показывает). Сколько в </w:t>
      </w:r>
      <w:proofErr w:type="gramStart"/>
      <w:r w:rsidRPr="00B31CE0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B31CE0">
        <w:rPr>
          <w:rFonts w:ascii="Times New Roman" w:hAnsi="Times New Roman" w:cs="Times New Roman"/>
          <w:sz w:val="28"/>
          <w:szCs w:val="28"/>
        </w:rPr>
        <w:t>?». Если ребёнок угадал, поменяйтесь ролями (когда вы отгадываете, допускайте намеренно ошибки).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Во время приготовления обеда спросите у ребёнка, где больше воды: в чашке, в кастрюле, в чайнике, в тарелке? Убедиться в правильности ответа он может на практике. Обязательно уточните, чем вы мерили, и сколько условных мерок оказалось в каждой из посудин.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Дети начинают осознавать, что в каждой из занимательных задач заключена какая-либо хитрость. Найти её без сосредоточенности и обдумывания невозможно. Загадывайте детям задачи в стихотворной форме.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Подарил утятам ёжик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8 кожаных сапожек.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Кто ответит из ребят,</w:t>
      </w:r>
    </w:p>
    <w:p w:rsid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Сколько было всех утят?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Под кустами у реки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Жили майские жуки: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Дочка, сын, отец и мать.</w:t>
      </w:r>
    </w:p>
    <w:p w:rsidR="00B31CE0" w:rsidRP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t>Кто их может сосчитать?</w:t>
      </w:r>
    </w:p>
    <w:p w:rsidR="00B31CE0" w:rsidRDefault="00B31CE0" w:rsidP="00B31C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CE0">
        <w:rPr>
          <w:rFonts w:ascii="Times New Roman" w:hAnsi="Times New Roman" w:cs="Times New Roman"/>
          <w:sz w:val="28"/>
          <w:szCs w:val="28"/>
        </w:rPr>
        <w:lastRenderedPageBreak/>
        <w:t>Игры математического содержания помогают воспитывать у детей познавательный интерес, способность к исследовательскому и творческому поиску, желание и умение учиться. Занимательные задачи, игры, головоломки способствуют становлению и развитию таких качеств личности, как целенаправленность, настойчивость, самостоятельность. Выполнение практических действий с использованием занимательного материала вырабатывает у детей умение воспринимать познавательные задачи, находить для них новые решения.</w:t>
      </w:r>
    </w:p>
    <w:p w:rsidR="00226F5E" w:rsidRPr="009C214B" w:rsidRDefault="009C214B" w:rsidP="009C21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26F5E" w:rsidRPr="009C214B">
        <w:rPr>
          <w:rFonts w:ascii="Times New Roman" w:hAnsi="Times New Roman" w:cs="Times New Roman"/>
          <w:sz w:val="28"/>
          <w:szCs w:val="28"/>
        </w:rPr>
        <w:t>гра «</w:t>
      </w:r>
      <w:proofErr w:type="spellStart"/>
      <w:r w:rsidR="00226F5E" w:rsidRPr="009C214B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226F5E" w:rsidRPr="009C214B">
        <w:rPr>
          <w:rFonts w:ascii="Times New Roman" w:hAnsi="Times New Roman" w:cs="Times New Roman"/>
          <w:sz w:val="28"/>
          <w:szCs w:val="28"/>
        </w:rPr>
        <w:t>».</w:t>
      </w:r>
    </w:p>
    <w:p w:rsidR="009C214B" w:rsidRPr="009C214B" w:rsidRDefault="009C214B" w:rsidP="009C21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4B">
        <w:rPr>
          <w:rFonts w:ascii="Times New Roman" w:hAnsi="Times New Roman" w:cs="Times New Roman"/>
          <w:sz w:val="28"/>
          <w:szCs w:val="28"/>
        </w:rPr>
        <w:t xml:space="preserve">Чем занять ребенка дома, так чтобы на пользу и интересно? Конечно </w:t>
      </w:r>
      <w:proofErr w:type="gramStart"/>
      <w:r w:rsidRPr="009C214B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9C214B">
        <w:rPr>
          <w:rFonts w:ascii="Times New Roman" w:hAnsi="Times New Roman" w:cs="Times New Roman"/>
          <w:sz w:val="28"/>
          <w:szCs w:val="28"/>
        </w:rPr>
        <w:t xml:space="preserve"> игрой.</w:t>
      </w:r>
    </w:p>
    <w:p w:rsidR="009C214B" w:rsidRPr="009C214B" w:rsidRDefault="009C214B" w:rsidP="009C21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4B">
        <w:rPr>
          <w:rFonts w:ascii="Times New Roman" w:hAnsi="Times New Roman" w:cs="Times New Roman"/>
          <w:sz w:val="28"/>
          <w:szCs w:val="28"/>
        </w:rPr>
        <w:t xml:space="preserve">Для развития мышления и воображения ребенка можно использовать различные средства и способы, одним из которых является игра </w:t>
      </w:r>
      <w:proofErr w:type="spellStart"/>
      <w:r w:rsidRPr="009C214B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9C214B">
        <w:rPr>
          <w:rFonts w:ascii="Times New Roman" w:hAnsi="Times New Roman" w:cs="Times New Roman"/>
          <w:sz w:val="28"/>
          <w:szCs w:val="28"/>
        </w:rPr>
        <w:t>.</w:t>
      </w:r>
    </w:p>
    <w:p w:rsidR="009C214B" w:rsidRPr="009C214B" w:rsidRDefault="009C214B" w:rsidP="009C21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4B">
        <w:rPr>
          <w:rFonts w:ascii="Times New Roman" w:hAnsi="Times New Roman" w:cs="Times New Roman"/>
          <w:sz w:val="28"/>
          <w:szCs w:val="28"/>
        </w:rPr>
        <w:t>Работать с такой увлекательной и полезной головоломкой можно начинать в дошкольном возрасте.</w:t>
      </w:r>
    </w:p>
    <w:p w:rsidR="009C214B" w:rsidRPr="009C214B" w:rsidRDefault="009C214B" w:rsidP="009C21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4B">
        <w:rPr>
          <w:rFonts w:ascii="Times New Roman" w:hAnsi="Times New Roman" w:cs="Times New Roman"/>
          <w:sz w:val="28"/>
          <w:szCs w:val="28"/>
        </w:rPr>
        <w:t xml:space="preserve"> Родители могут изготовить  эту игру вместе с детьми своими руками.</w:t>
      </w:r>
    </w:p>
    <w:p w:rsidR="00226F5E" w:rsidRPr="009C214B" w:rsidRDefault="0023390A" w:rsidP="009C21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4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76750" cy="4457700"/>
            <wp:effectExtent l="0" t="0" r="0" b="0"/>
            <wp:docPr id="1" name="Рисунок 1" descr="Танг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нгра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5E" w:rsidRPr="009C214B" w:rsidRDefault="00226F5E" w:rsidP="009C21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C214B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9C214B">
        <w:rPr>
          <w:rFonts w:ascii="Times New Roman" w:hAnsi="Times New Roman" w:cs="Times New Roman"/>
          <w:sz w:val="28"/>
          <w:szCs w:val="28"/>
        </w:rPr>
        <w:t xml:space="preserve">»- одна из несложных игр. Называют её и «Головоломкой из картона», «Геометрическим конструктором». </w:t>
      </w:r>
      <w:proofErr w:type="gramStart"/>
      <w:r w:rsidRPr="009C214B">
        <w:rPr>
          <w:rFonts w:ascii="Times New Roman" w:hAnsi="Times New Roman" w:cs="Times New Roman"/>
          <w:sz w:val="28"/>
          <w:szCs w:val="28"/>
        </w:rPr>
        <w:t>Квадрат размером 8 на 8 см из картона (демонстрирует, одинаково окрашенного с обеих сторон, разрезают на 7 частей.</w:t>
      </w:r>
      <w:proofErr w:type="gramEnd"/>
      <w:r w:rsidRPr="009C214B">
        <w:rPr>
          <w:rFonts w:ascii="Times New Roman" w:hAnsi="Times New Roman" w:cs="Times New Roman"/>
          <w:sz w:val="28"/>
          <w:szCs w:val="28"/>
        </w:rPr>
        <w:t xml:space="preserve"> В результате получается 2 </w:t>
      </w:r>
      <w:proofErr w:type="gramStart"/>
      <w:r w:rsidRPr="009C214B">
        <w:rPr>
          <w:rFonts w:ascii="Times New Roman" w:hAnsi="Times New Roman" w:cs="Times New Roman"/>
          <w:sz w:val="28"/>
          <w:szCs w:val="28"/>
        </w:rPr>
        <w:t>больших</w:t>
      </w:r>
      <w:proofErr w:type="gramEnd"/>
      <w:r w:rsidRPr="009C214B">
        <w:rPr>
          <w:rFonts w:ascii="Times New Roman" w:hAnsi="Times New Roman" w:cs="Times New Roman"/>
          <w:sz w:val="28"/>
          <w:szCs w:val="28"/>
        </w:rPr>
        <w:t>, 1 средний и 2маленьких треугольника, квадрат и параллелограмм. Используя все 7 частей, плотно присоединяя их одну к другой, можно составить много различных изображений по образцам или по собственному замыслу.</w:t>
      </w:r>
    </w:p>
    <w:p w:rsidR="00226F5E" w:rsidRPr="009C214B" w:rsidRDefault="009C214B" w:rsidP="009C21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4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19650" cy="6096000"/>
            <wp:effectExtent l="0" t="0" r="0" b="0"/>
            <wp:docPr id="2" name="Рисунок 2" descr="Игра-головоломка - &quot;Танграм&quot;. Обсуждение на LiveIntern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-головоломка - &quot;Танграм&quot;. Обсуждение на LiveInternet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5E" w:rsidRPr="009C214B" w:rsidRDefault="00226F5E" w:rsidP="009C21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4B">
        <w:rPr>
          <w:rFonts w:ascii="Times New Roman" w:hAnsi="Times New Roman" w:cs="Times New Roman"/>
          <w:sz w:val="28"/>
          <w:szCs w:val="28"/>
        </w:rPr>
        <w:t xml:space="preserve">-Более сложной и интересной для детей деятельностью является воссоздание фигур по образцам контурного характера. Воссоздание фигур по контурным образцам требует зрительного членения формы той или иной плоскостной фигуры на составные части, т. е. </w:t>
      </w:r>
      <w:proofErr w:type="gramStart"/>
      <w:r w:rsidRPr="009C214B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9C214B">
        <w:rPr>
          <w:rFonts w:ascii="Times New Roman" w:hAnsi="Times New Roman" w:cs="Times New Roman"/>
          <w:sz w:val="28"/>
          <w:szCs w:val="28"/>
        </w:rPr>
        <w:t xml:space="preserve"> геометрические фигуры, из которых она составлена. Игра «</w:t>
      </w:r>
      <w:proofErr w:type="spellStart"/>
      <w:r w:rsidRPr="009C214B">
        <w:rPr>
          <w:rFonts w:ascii="Times New Roman" w:hAnsi="Times New Roman" w:cs="Times New Roman"/>
          <w:sz w:val="28"/>
          <w:szCs w:val="28"/>
        </w:rPr>
        <w:t>Коломбово</w:t>
      </w:r>
      <w:proofErr w:type="spellEnd"/>
      <w:r w:rsidRPr="009C214B">
        <w:rPr>
          <w:rFonts w:ascii="Times New Roman" w:hAnsi="Times New Roman" w:cs="Times New Roman"/>
          <w:sz w:val="28"/>
          <w:szCs w:val="28"/>
        </w:rPr>
        <w:t xml:space="preserve"> яйцо» и «Монгольская игра»</w:t>
      </w:r>
    </w:p>
    <w:p w:rsidR="00226F5E" w:rsidRPr="009C214B" w:rsidRDefault="00226F5E" w:rsidP="009C21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4B">
        <w:rPr>
          <w:rFonts w:ascii="Times New Roman" w:hAnsi="Times New Roman" w:cs="Times New Roman"/>
          <w:sz w:val="28"/>
          <w:szCs w:val="28"/>
        </w:rPr>
        <w:t xml:space="preserve">аналогичны </w:t>
      </w:r>
      <w:proofErr w:type="gramStart"/>
      <w:r w:rsidRPr="009C214B">
        <w:rPr>
          <w:rFonts w:ascii="Times New Roman" w:hAnsi="Times New Roman" w:cs="Times New Roman"/>
          <w:sz w:val="28"/>
          <w:szCs w:val="28"/>
        </w:rPr>
        <w:t>предыдущей</w:t>
      </w:r>
      <w:proofErr w:type="gramEnd"/>
      <w:r w:rsidRPr="009C214B">
        <w:rPr>
          <w:rFonts w:ascii="Times New Roman" w:hAnsi="Times New Roman" w:cs="Times New Roman"/>
          <w:sz w:val="28"/>
          <w:szCs w:val="28"/>
        </w:rPr>
        <w:t>, также их можно самостоятельно изготовить дома и играть в них вместе с детьми.</w:t>
      </w:r>
    </w:p>
    <w:p w:rsidR="00226F5E" w:rsidRPr="009C214B" w:rsidRDefault="00226F5E" w:rsidP="009C21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214B">
        <w:rPr>
          <w:rFonts w:ascii="Times New Roman" w:hAnsi="Times New Roman" w:cs="Times New Roman"/>
          <w:sz w:val="28"/>
          <w:szCs w:val="28"/>
        </w:rPr>
        <w:t>Играйте вместе с детьми,</w:t>
      </w:r>
      <w:r w:rsidR="009C214B">
        <w:rPr>
          <w:rFonts w:ascii="Times New Roman" w:hAnsi="Times New Roman" w:cs="Times New Roman"/>
          <w:sz w:val="28"/>
          <w:szCs w:val="28"/>
        </w:rPr>
        <w:t xml:space="preserve"> </w:t>
      </w:r>
      <w:r w:rsidRPr="009C214B">
        <w:rPr>
          <w:rFonts w:ascii="Times New Roman" w:hAnsi="Times New Roman" w:cs="Times New Roman"/>
          <w:sz w:val="28"/>
          <w:szCs w:val="28"/>
        </w:rPr>
        <w:t>р</w:t>
      </w:r>
      <w:r w:rsidR="009C214B">
        <w:rPr>
          <w:rFonts w:ascii="Times New Roman" w:hAnsi="Times New Roman" w:cs="Times New Roman"/>
          <w:sz w:val="28"/>
          <w:szCs w:val="28"/>
        </w:rPr>
        <w:t>а</w:t>
      </w:r>
      <w:r w:rsidRPr="009C214B">
        <w:rPr>
          <w:rFonts w:ascii="Times New Roman" w:hAnsi="Times New Roman" w:cs="Times New Roman"/>
          <w:sz w:val="28"/>
          <w:szCs w:val="28"/>
        </w:rPr>
        <w:t>звивайте творческие способности, самостоятельность, придумывайте новые варианты фигур-силуэтов.</w:t>
      </w:r>
    </w:p>
    <w:sectPr w:rsidR="00226F5E" w:rsidRPr="009C214B" w:rsidSect="004C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F5E"/>
    <w:rsid w:val="001340F0"/>
    <w:rsid w:val="00226F5E"/>
    <w:rsid w:val="0023390A"/>
    <w:rsid w:val="004C5B1E"/>
    <w:rsid w:val="0094112A"/>
    <w:rsid w:val="009C214B"/>
    <w:rsid w:val="00B3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2020-05-11T08:08:00Z</dcterms:created>
  <dcterms:modified xsi:type="dcterms:W3CDTF">2020-05-11T08:08:00Z</dcterms:modified>
</cp:coreProperties>
</file>