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46" w:rsidRPr="003F7746" w:rsidRDefault="003F7746" w:rsidP="00B83D6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74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VI</w:t>
      </w:r>
      <w:r w:rsidRPr="003F7746">
        <w:rPr>
          <w:rFonts w:ascii="Times New Roman" w:hAnsi="Times New Roman" w:cs="Times New Roman"/>
          <w:b/>
          <w:sz w:val="20"/>
          <w:szCs w:val="20"/>
          <w:u w:val="single"/>
        </w:rPr>
        <w:t xml:space="preserve"> этап</w:t>
      </w:r>
      <w:r w:rsidRPr="003F7746">
        <w:rPr>
          <w:rFonts w:ascii="Times New Roman" w:hAnsi="Times New Roman" w:cs="Times New Roman"/>
          <w:b/>
          <w:sz w:val="20"/>
          <w:szCs w:val="20"/>
        </w:rPr>
        <w:t xml:space="preserve"> – соответствует шестому году жизни ребёнка</w:t>
      </w:r>
    </w:p>
    <w:p w:rsidR="003F7746" w:rsidRPr="003F7746" w:rsidRDefault="003F7746" w:rsidP="00B83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746">
        <w:rPr>
          <w:rFonts w:ascii="Times New Roman" w:hAnsi="Times New Roman" w:cs="Times New Roman"/>
          <w:b/>
          <w:sz w:val="20"/>
          <w:szCs w:val="20"/>
        </w:rPr>
        <w:t xml:space="preserve">Цель </w:t>
      </w:r>
      <w:r w:rsidRPr="003F7746">
        <w:rPr>
          <w:rFonts w:ascii="Times New Roman" w:hAnsi="Times New Roman" w:cs="Times New Roman"/>
          <w:sz w:val="20"/>
          <w:szCs w:val="20"/>
        </w:rPr>
        <w:t xml:space="preserve">– </w:t>
      </w:r>
      <w:r w:rsidRPr="003F7746">
        <w:rPr>
          <w:rFonts w:ascii="Times New Roman" w:hAnsi="Times New Roman" w:cs="Times New Roman"/>
          <w:i/>
          <w:sz w:val="20"/>
          <w:szCs w:val="20"/>
        </w:rPr>
        <w:t>дифференциация звуков и определение позиции звука в слове.</w:t>
      </w:r>
    </w:p>
    <w:p w:rsidR="003F7746" w:rsidRPr="003F7746" w:rsidRDefault="003F7746" w:rsidP="00B83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746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1. Различение физических звуков по различным качествам: громкости, высоте, темпу и т.д.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 xml:space="preserve">Р- 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р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р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 xml:space="preserve"> – машина едет далеко или близко;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У – у – у</w:t>
      </w:r>
      <w:r w:rsidRPr="003F7746">
        <w:rPr>
          <w:rFonts w:ascii="Times New Roman" w:hAnsi="Times New Roman" w:cs="Times New Roman"/>
          <w:sz w:val="20"/>
          <w:szCs w:val="20"/>
        </w:rPr>
        <w:t xml:space="preserve"> – самолёт летит высоко или низко т </w:t>
      </w:r>
      <w:proofErr w:type="gramStart"/>
      <w:r w:rsidRPr="003F7746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3F7746">
        <w:rPr>
          <w:rFonts w:ascii="Times New Roman" w:hAnsi="Times New Roman" w:cs="Times New Roman"/>
          <w:sz w:val="20"/>
          <w:szCs w:val="20"/>
        </w:rPr>
        <w:t>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2. Различение на слух звука – слова – предложения. Использовать эти термины и в  речи воспитателя, и в речи детей, не требуя от ребёнка объяснения терминов.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3. Выделение голосом заданного звука в любой позиции: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автобус – первый звук «а»; «дом» - последний звук «м».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3F7746">
        <w:rPr>
          <w:rFonts w:ascii="Times New Roman" w:hAnsi="Times New Roman" w:cs="Times New Roman"/>
          <w:sz w:val="20"/>
          <w:szCs w:val="20"/>
        </w:rPr>
        <w:t>Выделение</w:t>
      </w:r>
      <w:proofErr w:type="gramEnd"/>
      <w:r w:rsidRPr="003F7746">
        <w:rPr>
          <w:rFonts w:ascii="Times New Roman" w:hAnsi="Times New Roman" w:cs="Times New Roman"/>
          <w:sz w:val="20"/>
          <w:szCs w:val="20"/>
        </w:rPr>
        <w:t xml:space="preserve"> голосом начального согласного звука, правильно называя его «П», а не «ПЭ».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6.  Подбор предметов, картинок, в названии которых слышится заданный звук.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8. Выделение из текста или фразы слов с заданным звуком.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9. Придумывание нескольких слов с заданным звуком.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 xml:space="preserve">12. Определение места согласного звука в слове. При этом взрослый правильно подбирает слова, выполняя условия: брать твёрдые согласные; помнить, что звонкие согласные оглушаются в конце слова: </w:t>
      </w:r>
      <w:r w:rsidRPr="003F7746">
        <w:rPr>
          <w:rFonts w:ascii="Times New Roman" w:hAnsi="Times New Roman" w:cs="Times New Roman"/>
          <w:i/>
          <w:sz w:val="20"/>
          <w:szCs w:val="20"/>
        </w:rPr>
        <w:t>дуб –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дуП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</w:t>
      </w:r>
      <w:r w:rsidRPr="003F7746">
        <w:rPr>
          <w:rFonts w:ascii="Times New Roman" w:hAnsi="Times New Roman" w:cs="Times New Roman"/>
          <w:sz w:val="20"/>
          <w:szCs w:val="20"/>
        </w:rPr>
        <w:t xml:space="preserve">; и в середине слова перед согласным: </w:t>
      </w:r>
      <w:r w:rsidRPr="003F7746">
        <w:rPr>
          <w:rFonts w:ascii="Times New Roman" w:hAnsi="Times New Roman" w:cs="Times New Roman"/>
          <w:i/>
          <w:sz w:val="20"/>
          <w:szCs w:val="20"/>
        </w:rPr>
        <w:t>ложка –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лоШка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13. Различение звонких и глухих согласных звуков, сравнительная их характеристика: «ж» -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ш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 - «с»,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 - «т», «б» -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14. Различение свистящих и шипящих звуков, сравнительная характеристика в игровой форме: «ж» -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з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 - «с», «ч» - «с», «</w:t>
      </w:r>
      <w:proofErr w:type="spellStart"/>
      <w:r w:rsidRPr="003F7746">
        <w:rPr>
          <w:rFonts w:ascii="Times New Roman" w:hAnsi="Times New Roman" w:cs="Times New Roman"/>
          <w:sz w:val="20"/>
          <w:szCs w:val="20"/>
        </w:rPr>
        <w:t>щ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>» - «с».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15. Различение слов-паронимов: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 xml:space="preserve">зайка – сайка; бочка – почка; кашка – каска </w:t>
      </w:r>
      <w:r w:rsidRPr="003F7746">
        <w:rPr>
          <w:rFonts w:ascii="Times New Roman" w:hAnsi="Times New Roman" w:cs="Times New Roman"/>
          <w:sz w:val="20"/>
          <w:szCs w:val="20"/>
        </w:rPr>
        <w:t>и т.д.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16. Выделение на слух слов с близкими по звучанию звуками из текста, фразы.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17. Выделение на слух близких по звучанию звуков из слогов и слов.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18. Различение слов-омографов, выделение их из фраз.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з</w:t>
      </w:r>
      <w:r w:rsidRPr="003F7746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3F7746">
        <w:rPr>
          <w:rFonts w:ascii="Times New Roman" w:hAnsi="Times New Roman" w:cs="Times New Roman"/>
          <w:i/>
          <w:sz w:val="20"/>
          <w:szCs w:val="20"/>
        </w:rPr>
        <w:t>мок – зам</w:t>
      </w:r>
      <w:r w:rsidRPr="003F7746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3F7746">
        <w:rPr>
          <w:rFonts w:ascii="Times New Roman" w:hAnsi="Times New Roman" w:cs="Times New Roman"/>
          <w:i/>
          <w:sz w:val="20"/>
          <w:szCs w:val="20"/>
        </w:rPr>
        <w:t>к,  гв</w:t>
      </w:r>
      <w:r w:rsidRPr="003F7746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3F7746">
        <w:rPr>
          <w:rFonts w:ascii="Times New Roman" w:hAnsi="Times New Roman" w:cs="Times New Roman"/>
          <w:i/>
          <w:sz w:val="20"/>
          <w:szCs w:val="20"/>
        </w:rPr>
        <w:t>здики – гвозд</w:t>
      </w:r>
      <w:r w:rsidRPr="003F7746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3F7746">
        <w:rPr>
          <w:rFonts w:ascii="Times New Roman" w:hAnsi="Times New Roman" w:cs="Times New Roman"/>
          <w:i/>
          <w:sz w:val="20"/>
          <w:szCs w:val="20"/>
        </w:rPr>
        <w:t>ки, м</w:t>
      </w:r>
      <w:r w:rsidRPr="003F7746">
        <w:rPr>
          <w:rFonts w:ascii="Times New Roman" w:hAnsi="Times New Roman" w:cs="Times New Roman"/>
          <w:b/>
          <w:i/>
          <w:sz w:val="20"/>
          <w:szCs w:val="20"/>
        </w:rPr>
        <w:t>у</w:t>
      </w:r>
      <w:r w:rsidRPr="003F7746">
        <w:rPr>
          <w:rFonts w:ascii="Times New Roman" w:hAnsi="Times New Roman" w:cs="Times New Roman"/>
          <w:i/>
          <w:sz w:val="20"/>
          <w:szCs w:val="20"/>
        </w:rPr>
        <w:t>ка – мук</w:t>
      </w:r>
      <w:r w:rsidRPr="003F7746">
        <w:rPr>
          <w:rFonts w:ascii="Times New Roman" w:hAnsi="Times New Roman" w:cs="Times New Roman"/>
          <w:b/>
          <w:i/>
          <w:sz w:val="20"/>
          <w:szCs w:val="20"/>
        </w:rPr>
        <w:t>а.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 xml:space="preserve">19. Дифференцирование звуков, принадлежащих одной группе: </w:t>
      </w:r>
      <w:r w:rsidRPr="003F7746">
        <w:rPr>
          <w:rFonts w:ascii="Times New Roman" w:hAnsi="Times New Roman" w:cs="Times New Roman"/>
          <w:i/>
          <w:sz w:val="20"/>
          <w:szCs w:val="20"/>
        </w:rPr>
        <w:t>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ш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 - «ж» -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щ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», «ч» -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щ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»,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ц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 - «с»,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р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 - «л»</w:t>
      </w:r>
      <w:r w:rsidRPr="003F7746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20. Сохранение в памяти и воспроизведение двух-трёх слогов, слов.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 xml:space="preserve">21. Воспроизведение без искажений слов из двух-трёх-четырёх слогов со стечением согласных: </w:t>
      </w:r>
      <w:r w:rsidRPr="003F7746">
        <w:rPr>
          <w:rFonts w:ascii="Times New Roman" w:hAnsi="Times New Roman" w:cs="Times New Roman"/>
          <w:i/>
          <w:sz w:val="20"/>
          <w:szCs w:val="20"/>
        </w:rPr>
        <w:t xml:space="preserve">морковка, сковородка </w:t>
      </w:r>
      <w:r w:rsidRPr="003F7746">
        <w:rPr>
          <w:rFonts w:ascii="Times New Roman" w:hAnsi="Times New Roman" w:cs="Times New Roman"/>
          <w:sz w:val="20"/>
          <w:szCs w:val="20"/>
        </w:rPr>
        <w:t>и т.д.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22. Воспроизведение предложений из 5-7 слов.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F7746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C37924" w:rsidRDefault="00C37924" w:rsidP="00B83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F7746" w:rsidRPr="003F7746" w:rsidRDefault="003F7746" w:rsidP="00B83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7746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lastRenderedPageBreak/>
        <w:t>VII</w:t>
      </w:r>
      <w:r w:rsidRPr="003F7746">
        <w:rPr>
          <w:rFonts w:ascii="Times New Roman" w:hAnsi="Times New Roman" w:cs="Times New Roman"/>
          <w:b/>
          <w:sz w:val="20"/>
          <w:szCs w:val="20"/>
          <w:u w:val="single"/>
        </w:rPr>
        <w:t xml:space="preserve"> этап</w:t>
      </w:r>
      <w:r w:rsidRPr="003F7746">
        <w:rPr>
          <w:rFonts w:ascii="Times New Roman" w:hAnsi="Times New Roman" w:cs="Times New Roman"/>
          <w:b/>
          <w:sz w:val="20"/>
          <w:szCs w:val="20"/>
        </w:rPr>
        <w:t xml:space="preserve"> – соответствует седьмому году жизни ребёнка.</w:t>
      </w:r>
    </w:p>
    <w:p w:rsidR="00B83D67" w:rsidRDefault="00B83D67" w:rsidP="00B83D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83D67">
        <w:rPr>
          <w:rFonts w:ascii="Times New Roman" w:hAnsi="Times New Roman" w:cs="Times New Roman"/>
          <w:b/>
          <w:sz w:val="20"/>
          <w:szCs w:val="20"/>
        </w:rPr>
        <w:t>Цель</w:t>
      </w:r>
      <w:r w:rsidRPr="00B83D67">
        <w:rPr>
          <w:rFonts w:ascii="Times New Roman" w:hAnsi="Times New Roman" w:cs="Times New Roman"/>
          <w:sz w:val="20"/>
          <w:szCs w:val="20"/>
        </w:rPr>
        <w:t xml:space="preserve"> -</w:t>
      </w:r>
      <w:r w:rsidR="003F7746" w:rsidRPr="00B83D67">
        <w:rPr>
          <w:rFonts w:ascii="Times New Roman" w:hAnsi="Times New Roman" w:cs="Times New Roman"/>
          <w:sz w:val="20"/>
          <w:szCs w:val="20"/>
        </w:rPr>
        <w:t xml:space="preserve"> анализ и синтез слов, слогов, предложений, текстов.</w:t>
      </w:r>
    </w:p>
    <w:p w:rsidR="00B83D67" w:rsidRPr="00B83D67" w:rsidRDefault="00B83D67" w:rsidP="00B83D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3D67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1. Подбор слов на заданный звук.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2. Определение места любого звука в слове (в отличи</w:t>
      </w:r>
      <w:proofErr w:type="gramStart"/>
      <w:r w:rsidRPr="003F7746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3F7746">
        <w:rPr>
          <w:rFonts w:ascii="Times New Roman" w:hAnsi="Times New Roman" w:cs="Times New Roman"/>
          <w:sz w:val="20"/>
          <w:szCs w:val="20"/>
        </w:rPr>
        <w:t xml:space="preserve"> от старшей группы – не только согласного, но и гласного).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3.Овладение понятиями: звук, слог, слово, предложение. Различение этих понятий.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4. Различение согласных звуков по твёрдости и мягкости.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5. Воспроизведения ряда из трёх-четырёх слогов: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ш</w:t>
      </w:r>
      <w:proofErr w:type="gramStart"/>
      <w:r w:rsidRPr="003F7746">
        <w:rPr>
          <w:rFonts w:ascii="Times New Roman" w:hAnsi="Times New Roman" w:cs="Times New Roman"/>
          <w:i/>
          <w:sz w:val="20"/>
          <w:szCs w:val="20"/>
        </w:rPr>
        <w:t>а-</w:t>
      </w:r>
      <w:proofErr w:type="gramEnd"/>
      <w:r w:rsidRPr="003F774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шо-шу-ши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ша-са-ша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цо-цо-со</w:t>
      </w:r>
      <w:proofErr w:type="spellEnd"/>
      <w:r w:rsidRPr="003F7746">
        <w:rPr>
          <w:rFonts w:ascii="Times New Roman" w:hAnsi="Times New Roman" w:cs="Times New Roman"/>
          <w:sz w:val="20"/>
          <w:szCs w:val="20"/>
        </w:rPr>
        <w:t xml:space="preserve"> ит.д.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6. Воспроизведение без искажений сложных, распространённых предложений, не выпуская предлоги, вводные слова, междометия. Например: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«Однажды, котёнок Тимка, который жил у Миши, выбежал на улицу»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7. Ознакомление с понятием «гласный звук».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8. Звуковой анализ и синтез обратных и прямых слогов.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9. Звуковой анализ и синтез слов.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10. Анализ и синтез предложений из трёх-четырёх-пяти слов.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11. Различение слов-паронимов, слов-омографов.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12. Умение слышать и передавать понижение, повышение голоса с учётом начала или конца предложения.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13. Анализ и синтез предложений с предлогами.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 xml:space="preserve">14. Синтез деформированных предложений: </w:t>
      </w:r>
      <w:r w:rsidRPr="003F7746">
        <w:rPr>
          <w:rFonts w:ascii="Times New Roman" w:hAnsi="Times New Roman" w:cs="Times New Roman"/>
          <w:i/>
          <w:sz w:val="20"/>
          <w:szCs w:val="20"/>
        </w:rPr>
        <w:t xml:space="preserve">Собака, будка, </w:t>
      </w:r>
      <w:proofErr w:type="gramStart"/>
      <w:r w:rsidRPr="003F7746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3F7746">
        <w:rPr>
          <w:rFonts w:ascii="Times New Roman" w:hAnsi="Times New Roman" w:cs="Times New Roman"/>
          <w:i/>
          <w:sz w:val="20"/>
          <w:szCs w:val="20"/>
        </w:rPr>
        <w:t>, спать. Собака спит в будке.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15. Сравнение звуков, близких по звучанию или по артикуляции: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«</w:t>
      </w:r>
      <w:proofErr w:type="spellStart"/>
      <w:proofErr w:type="gramStart"/>
      <w:r w:rsidRPr="003F7746">
        <w:rPr>
          <w:rFonts w:ascii="Times New Roman" w:hAnsi="Times New Roman" w:cs="Times New Roman"/>
          <w:i/>
          <w:sz w:val="20"/>
          <w:szCs w:val="20"/>
        </w:rPr>
        <w:t>п</w:t>
      </w:r>
      <w:proofErr w:type="spellEnd"/>
      <w:proofErr w:type="gramEnd"/>
      <w:r w:rsidRPr="003F7746">
        <w:rPr>
          <w:rFonts w:ascii="Times New Roman" w:hAnsi="Times New Roman" w:cs="Times New Roman"/>
          <w:i/>
          <w:sz w:val="20"/>
          <w:szCs w:val="20"/>
        </w:rPr>
        <w:t>» - «б»,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ш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 - «с», «т» -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д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», «</w:t>
      </w:r>
      <w:proofErr w:type="spellStart"/>
      <w:r w:rsidRPr="003F7746">
        <w:rPr>
          <w:rFonts w:ascii="Times New Roman" w:hAnsi="Times New Roman" w:cs="Times New Roman"/>
          <w:i/>
          <w:sz w:val="20"/>
          <w:szCs w:val="20"/>
        </w:rPr>
        <w:t>р</w:t>
      </w:r>
      <w:proofErr w:type="spellEnd"/>
      <w:r w:rsidRPr="003F7746">
        <w:rPr>
          <w:rFonts w:ascii="Times New Roman" w:hAnsi="Times New Roman" w:cs="Times New Roman"/>
          <w:i/>
          <w:sz w:val="20"/>
          <w:szCs w:val="20"/>
        </w:rPr>
        <w:t>» - «л»</w:t>
      </w:r>
      <w:r w:rsidRPr="003F7746">
        <w:rPr>
          <w:rFonts w:ascii="Times New Roman" w:hAnsi="Times New Roman" w:cs="Times New Roman"/>
          <w:sz w:val="20"/>
          <w:szCs w:val="20"/>
        </w:rPr>
        <w:t xml:space="preserve"> и т.д.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16. Деление слов на слоги с опорой на основное правило – по количеству гласных звуков.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17. Воспроизведение без искажений слов из трёх-четырёх-пяти слогов со стечением согласных: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i/>
          <w:sz w:val="20"/>
          <w:szCs w:val="20"/>
        </w:rPr>
        <w:t>водопровод, милиционер, строительство</w:t>
      </w:r>
      <w:r w:rsidRPr="003F7746">
        <w:rPr>
          <w:rFonts w:ascii="Times New Roman" w:hAnsi="Times New Roman" w:cs="Times New Roman"/>
          <w:sz w:val="20"/>
          <w:szCs w:val="20"/>
        </w:rPr>
        <w:t xml:space="preserve"> и т.д.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18. Выделение предложений из состава текста на слух, определяя начало и конец предложения по понижению и по повышению голоса.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19. Ознакомление и работа со схемами при изучении понятий: гласный звук, твёрдый согласный звук, мягкий согласный звук, глухой, звонкий звук,</w:t>
      </w:r>
      <w:r w:rsidR="00B83D67">
        <w:rPr>
          <w:rFonts w:ascii="Times New Roman" w:hAnsi="Times New Roman" w:cs="Times New Roman"/>
          <w:sz w:val="20"/>
          <w:szCs w:val="20"/>
        </w:rPr>
        <w:t xml:space="preserve"> </w:t>
      </w:r>
      <w:r w:rsidRPr="003F7746">
        <w:rPr>
          <w:rFonts w:ascii="Times New Roman" w:hAnsi="Times New Roman" w:cs="Times New Roman"/>
          <w:sz w:val="20"/>
          <w:szCs w:val="20"/>
        </w:rPr>
        <w:t>слоговая схема, схема слова, схема предложения, схема рассказа.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7746">
        <w:rPr>
          <w:rFonts w:ascii="Times New Roman" w:hAnsi="Times New Roman" w:cs="Times New Roman"/>
          <w:sz w:val="20"/>
          <w:szCs w:val="20"/>
        </w:rPr>
        <w:t>20. Ознакомление с общей речевой схемой в режиме анализа и синтеза:</w:t>
      </w:r>
      <w:r w:rsidR="00B83D67">
        <w:rPr>
          <w:rFonts w:ascii="Times New Roman" w:hAnsi="Times New Roman" w:cs="Times New Roman"/>
          <w:sz w:val="20"/>
          <w:szCs w:val="20"/>
        </w:rPr>
        <w:t xml:space="preserve"> р</w:t>
      </w:r>
      <w:r w:rsidRPr="003F7746">
        <w:rPr>
          <w:rFonts w:ascii="Times New Roman" w:hAnsi="Times New Roman" w:cs="Times New Roman"/>
          <w:sz w:val="20"/>
          <w:szCs w:val="20"/>
        </w:rPr>
        <w:t>ассказ (текст)</w:t>
      </w:r>
      <w:r w:rsidR="00B83D67">
        <w:rPr>
          <w:rFonts w:ascii="Times New Roman" w:hAnsi="Times New Roman" w:cs="Times New Roman"/>
          <w:sz w:val="20"/>
          <w:szCs w:val="20"/>
        </w:rPr>
        <w:t>, п</w:t>
      </w:r>
      <w:r w:rsidRPr="003F7746">
        <w:rPr>
          <w:rFonts w:ascii="Times New Roman" w:hAnsi="Times New Roman" w:cs="Times New Roman"/>
          <w:sz w:val="20"/>
          <w:szCs w:val="20"/>
        </w:rPr>
        <w:t>редложение</w:t>
      </w:r>
      <w:r w:rsidR="00B83D67">
        <w:rPr>
          <w:rFonts w:ascii="Times New Roman" w:hAnsi="Times New Roman" w:cs="Times New Roman"/>
          <w:sz w:val="20"/>
          <w:szCs w:val="20"/>
        </w:rPr>
        <w:t>, с</w:t>
      </w:r>
      <w:r w:rsidRPr="003F7746">
        <w:rPr>
          <w:rFonts w:ascii="Times New Roman" w:hAnsi="Times New Roman" w:cs="Times New Roman"/>
          <w:sz w:val="20"/>
          <w:szCs w:val="20"/>
        </w:rPr>
        <w:t>лово</w:t>
      </w:r>
      <w:r w:rsidR="00B83D67">
        <w:rPr>
          <w:rFonts w:ascii="Times New Roman" w:hAnsi="Times New Roman" w:cs="Times New Roman"/>
          <w:sz w:val="20"/>
          <w:szCs w:val="20"/>
        </w:rPr>
        <w:t>, с</w:t>
      </w:r>
      <w:r w:rsidRPr="003F7746">
        <w:rPr>
          <w:rFonts w:ascii="Times New Roman" w:hAnsi="Times New Roman" w:cs="Times New Roman"/>
          <w:sz w:val="20"/>
          <w:szCs w:val="20"/>
        </w:rPr>
        <w:t>лог</w:t>
      </w:r>
      <w:r w:rsidR="00B83D67">
        <w:rPr>
          <w:rFonts w:ascii="Times New Roman" w:hAnsi="Times New Roman" w:cs="Times New Roman"/>
          <w:sz w:val="20"/>
          <w:szCs w:val="20"/>
        </w:rPr>
        <w:t>, з</w:t>
      </w:r>
      <w:r w:rsidRPr="003F7746">
        <w:rPr>
          <w:rFonts w:ascii="Times New Roman" w:hAnsi="Times New Roman" w:cs="Times New Roman"/>
          <w:sz w:val="20"/>
          <w:szCs w:val="20"/>
        </w:rPr>
        <w:t>вук.</w:t>
      </w: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F7746" w:rsidRPr="003F7746" w:rsidRDefault="003F7746" w:rsidP="003F77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F7746" w:rsidRDefault="003F7746" w:rsidP="003F77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7746" w:rsidRDefault="003F7746" w:rsidP="003F77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05EEF" w:rsidRDefault="003F7746" w:rsidP="00E75CCB">
      <w:pPr>
        <w:ind w:left="426"/>
        <w:jc w:val="center"/>
        <w:rPr>
          <w:rFonts w:ascii="Times New Roman" w:hAnsi="Times New Roman" w:cs="Times New Roman"/>
          <w:b/>
          <w:bCs/>
          <w:i/>
          <w:sz w:val="44"/>
          <w:szCs w:val="20"/>
        </w:rPr>
      </w:pPr>
      <w:r w:rsidRPr="00B83D67">
        <w:rPr>
          <w:rFonts w:ascii="Times New Roman" w:hAnsi="Times New Roman" w:cs="Times New Roman"/>
          <w:b/>
          <w:bCs/>
          <w:i/>
          <w:sz w:val="44"/>
          <w:szCs w:val="20"/>
        </w:rPr>
        <w:t xml:space="preserve">Этапы формирования </w:t>
      </w:r>
    </w:p>
    <w:p w:rsidR="003F7746" w:rsidRPr="00B83D67" w:rsidRDefault="00005EEF" w:rsidP="00E75CCB">
      <w:pPr>
        <w:ind w:left="426"/>
        <w:jc w:val="center"/>
        <w:rPr>
          <w:rFonts w:ascii="Times New Roman" w:hAnsi="Times New Roman" w:cs="Times New Roman"/>
          <w:b/>
          <w:bCs/>
          <w:i/>
          <w:sz w:val="44"/>
          <w:szCs w:val="20"/>
        </w:rPr>
      </w:pPr>
      <w:r>
        <w:rPr>
          <w:rFonts w:ascii="Times New Roman" w:hAnsi="Times New Roman" w:cs="Times New Roman"/>
          <w:b/>
          <w:bCs/>
          <w:i/>
          <w:sz w:val="44"/>
          <w:szCs w:val="20"/>
        </w:rPr>
        <w:t xml:space="preserve">  </w:t>
      </w:r>
      <w:r w:rsidR="003F7746" w:rsidRPr="00B83D67">
        <w:rPr>
          <w:rFonts w:ascii="Times New Roman" w:hAnsi="Times New Roman" w:cs="Times New Roman"/>
          <w:b/>
          <w:bCs/>
          <w:i/>
          <w:sz w:val="44"/>
          <w:szCs w:val="20"/>
        </w:rPr>
        <w:t>речевого слуха у детей от 0 до 7 лет</w:t>
      </w:r>
    </w:p>
    <w:p w:rsidR="003F7746" w:rsidRDefault="00C37924" w:rsidP="00E75CCB">
      <w:pPr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37924">
        <w:rPr>
          <w:rFonts w:ascii="Times New Roman" w:hAnsi="Times New Roman" w:cs="Times New Roman"/>
          <w:b/>
          <w:bCs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101933" cy="1867609"/>
            <wp:effectExtent l="0" t="0" r="298367" b="189791"/>
            <wp:docPr id="1" name="Рисунок 1" descr="C:\Users\Надежда\Desktop\Надежда!\Картинки\М\img4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" descr="C:\Users\Надежда\Desktop\Надежда!\Картинки\М\img4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56" cy="1872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I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первый год жизни ребёнка</w:t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II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второй год жизни ребёнка</w:t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III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третий год жизни ребёнка</w:t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IV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четвёртый год жизни ребёнка</w:t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V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пятый год жизни ребёнка</w:t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VI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шестой год жизни ребёнка</w:t>
      </w:r>
    </w:p>
    <w:p w:rsidR="003F7746" w:rsidRPr="00B83D67" w:rsidRDefault="003F7746" w:rsidP="00E75CCB">
      <w:pPr>
        <w:ind w:left="426"/>
        <w:jc w:val="center"/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  <w:lang w:val="en-US"/>
        </w:rPr>
        <w:t>VII</w:t>
      </w:r>
      <w:r w:rsidRPr="00B83D67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этап </w:t>
      </w:r>
      <w:r w:rsidRPr="00B83D67">
        <w:rPr>
          <w:rFonts w:ascii="Times New Roman" w:hAnsi="Times New Roman" w:cs="Times New Roman"/>
          <w:b/>
          <w:bCs/>
          <w:sz w:val="24"/>
          <w:szCs w:val="20"/>
        </w:rPr>
        <w:t>– седьмой год жизни ребёнка</w:t>
      </w:r>
    </w:p>
    <w:p w:rsidR="003F7746" w:rsidRPr="00B83D67" w:rsidRDefault="003F7746" w:rsidP="003F7746">
      <w:pPr>
        <w:rPr>
          <w:rFonts w:ascii="Times New Roman" w:hAnsi="Times New Roman" w:cs="Times New Roman"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</w:rPr>
        <w:t> </w:t>
      </w:r>
    </w:p>
    <w:p w:rsidR="003F7746" w:rsidRDefault="003F7746" w:rsidP="003F7746">
      <w:pPr>
        <w:rPr>
          <w:rFonts w:ascii="Times New Roman" w:hAnsi="Times New Roman" w:cs="Times New Roman"/>
          <w:b/>
          <w:bCs/>
          <w:sz w:val="24"/>
          <w:szCs w:val="20"/>
        </w:rPr>
      </w:pPr>
      <w:r w:rsidRPr="00B83D67">
        <w:rPr>
          <w:rFonts w:ascii="Times New Roman" w:hAnsi="Times New Roman" w:cs="Times New Roman"/>
          <w:b/>
          <w:bCs/>
          <w:sz w:val="24"/>
          <w:szCs w:val="20"/>
        </w:rPr>
        <w:t xml:space="preserve">   </w:t>
      </w:r>
    </w:p>
    <w:p w:rsidR="00B83D67" w:rsidRDefault="00B83D67" w:rsidP="003F7746">
      <w:pPr>
        <w:rPr>
          <w:rFonts w:ascii="Times New Roman" w:hAnsi="Times New Roman" w:cs="Times New Roman"/>
          <w:b/>
          <w:bCs/>
          <w:sz w:val="24"/>
          <w:szCs w:val="20"/>
        </w:rPr>
      </w:pP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1 этап</w:t>
      </w:r>
      <w:r w:rsidRPr="00A2650E">
        <w:rPr>
          <w:rFonts w:ascii="Times New Roman" w:hAnsi="Times New Roman" w:cs="Times New Roman"/>
          <w:b/>
          <w:sz w:val="20"/>
          <w:szCs w:val="20"/>
        </w:rPr>
        <w:t xml:space="preserve"> – соответствует первому году жизни ребёнка.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 xml:space="preserve">Цель </w:t>
      </w:r>
      <w:r w:rsidRPr="00A2650E">
        <w:rPr>
          <w:rFonts w:ascii="Times New Roman" w:hAnsi="Times New Roman" w:cs="Times New Roman"/>
          <w:sz w:val="20"/>
          <w:szCs w:val="20"/>
        </w:rPr>
        <w:t>-  развитие адекватной реакции на голос человека.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1. Реакция на звуковой сигнал, на шум (вызывает поворот головы, глаз, или плач).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2. Реакция на голос человека (вызывает моторную или голосовую активность).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3. Реакция на эмоциональную окраску голоса: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ласковый голос – 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улыбка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>;г</w:t>
      </w:r>
      <w:proofErr w:type="gramEnd"/>
      <w:r w:rsidRPr="00A2650E">
        <w:rPr>
          <w:rFonts w:ascii="Times New Roman" w:hAnsi="Times New Roman" w:cs="Times New Roman"/>
          <w:sz w:val="20"/>
          <w:szCs w:val="20"/>
        </w:rPr>
        <w:t>рубый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– ребёнок плачет.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4. Реакция на речь человека непроизвольными звуками. Это называется 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гулением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, возникает в 2 – 3 месяца.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5. Звуковое подражание – повторение слогов, звукосочетаний. Это называется «лепетом» (4-5 месяцев).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6. Восприятие слова, как название предмета, а не звука или шума (в 7 – 8 месяцев).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7. Умение адекватно реагировать на слова, значение которых ребёнок понимает: «иди», «сядь», «гулять».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8. Выполнение простейших речеслуховых инструкций: «Покажи, где глазки, носик, ручки».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9. Повторение за взрослым коротких слов, запоминание их значения. 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II</w:t>
      </w:r>
      <w:r w:rsidRPr="00A2650E">
        <w:rPr>
          <w:rFonts w:ascii="Times New Roman" w:hAnsi="Times New Roman" w:cs="Times New Roman"/>
          <w:b/>
          <w:sz w:val="20"/>
          <w:szCs w:val="20"/>
          <w:u w:val="single"/>
        </w:rPr>
        <w:t xml:space="preserve"> этап</w:t>
      </w:r>
      <w:r w:rsidRPr="00A2650E">
        <w:rPr>
          <w:rFonts w:ascii="Times New Roman" w:hAnsi="Times New Roman" w:cs="Times New Roman"/>
          <w:b/>
          <w:sz w:val="20"/>
          <w:szCs w:val="20"/>
        </w:rPr>
        <w:t xml:space="preserve"> – соответствует второму году жизни ребёнка.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 xml:space="preserve">Цель </w:t>
      </w:r>
      <w:r w:rsidRPr="00A2650E">
        <w:rPr>
          <w:rFonts w:ascii="Times New Roman" w:hAnsi="Times New Roman" w:cs="Times New Roman"/>
          <w:sz w:val="20"/>
          <w:szCs w:val="20"/>
        </w:rPr>
        <w:t>– подражание речи взрослого.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1. Различение предметов, действий по их названиям. 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2. Называние предметов и действий. Педагог использует сопряжённую и отражённую речь.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3. Умение найти игрушку из группы других по названию.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>Умение показывать человека по имени (сначала имена, далёкие по звучанию, например:</w:t>
      </w:r>
      <w:proofErr w:type="gramEnd"/>
      <w:r w:rsidRPr="00A265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>«Таня» - «Ира»).</w:t>
      </w:r>
      <w:proofErr w:type="gramEnd"/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5. Умение точно узнавать и показывать, или называть людей имена, которых  близки по звучанию: Лена – Гена; Саша – Маша – Наташа; Таня – Ваня; Толя – Оля – Коля.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6. Умение узнавать по звуку звучащие игрушки (знакомые, обыгранные).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7. Повторение слов за взрослым (не забывать соотносить слово с предметом или действием).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8. Повторение звукоподражаний за взрослым: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би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би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9. Выполнение простых поручений, действий по словесной инструкции: </w:t>
      </w:r>
      <w:r w:rsidRPr="00A2650E">
        <w:rPr>
          <w:rFonts w:ascii="Times New Roman" w:hAnsi="Times New Roman" w:cs="Times New Roman"/>
          <w:i/>
          <w:sz w:val="20"/>
          <w:szCs w:val="20"/>
        </w:rPr>
        <w:t>принеси, топни, возьми, положи.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10. Понимание прилагательных «большой – маленький» и выполнение речеслуховых инструкций с этими прилагательными.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Словарный запас ребёнка к двум годам составляет </w:t>
      </w:r>
      <w:r w:rsidRPr="00A2650E">
        <w:rPr>
          <w:rFonts w:ascii="Times New Roman" w:hAnsi="Times New Roman" w:cs="Times New Roman"/>
          <w:b/>
          <w:sz w:val="20"/>
          <w:szCs w:val="20"/>
        </w:rPr>
        <w:t>100 – 300 слов</w:t>
      </w:r>
      <w:r w:rsidRPr="00A2650E">
        <w:rPr>
          <w:rFonts w:ascii="Times New Roman" w:hAnsi="Times New Roman" w:cs="Times New Roman"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lastRenderedPageBreak/>
        <w:t>III</w:t>
      </w:r>
      <w:r w:rsidRPr="00A2650E">
        <w:rPr>
          <w:rFonts w:ascii="Times New Roman" w:hAnsi="Times New Roman" w:cs="Times New Roman"/>
          <w:b/>
          <w:sz w:val="20"/>
          <w:szCs w:val="20"/>
          <w:u w:val="single"/>
        </w:rPr>
        <w:t xml:space="preserve"> этап</w:t>
      </w:r>
      <w:r w:rsidRPr="00A2650E">
        <w:rPr>
          <w:rFonts w:ascii="Times New Roman" w:hAnsi="Times New Roman" w:cs="Times New Roman"/>
          <w:b/>
          <w:sz w:val="20"/>
          <w:szCs w:val="20"/>
        </w:rPr>
        <w:t xml:space="preserve"> – соответствует третьему году жизни ребёнка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>Цель</w:t>
      </w:r>
      <w:r w:rsidRPr="00A2650E">
        <w:rPr>
          <w:rFonts w:ascii="Times New Roman" w:hAnsi="Times New Roman" w:cs="Times New Roman"/>
          <w:sz w:val="20"/>
          <w:szCs w:val="20"/>
        </w:rPr>
        <w:t>: различение физических звуков и поиск правильного звучания слова.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1. Поиск правильного звучания слова. Сличение с эталоном (эталоном</w:t>
      </w:r>
      <w:r>
        <w:rPr>
          <w:rFonts w:ascii="Times New Roman" w:hAnsi="Times New Roman" w:cs="Times New Roman"/>
          <w:sz w:val="20"/>
          <w:szCs w:val="20"/>
        </w:rPr>
        <w:t xml:space="preserve"> должна служить речь взрослого).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2. Соотнесение слов-предметов и слов-действий. 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3.  Различение громких и тихих звуков</w:t>
      </w:r>
      <w:r w:rsidR="00A17ACF">
        <w:rPr>
          <w:rFonts w:ascii="Times New Roman" w:hAnsi="Times New Roman" w:cs="Times New Roman"/>
          <w:sz w:val="20"/>
          <w:szCs w:val="20"/>
        </w:rPr>
        <w:t>.</w:t>
      </w:r>
    </w:p>
    <w:p w:rsidR="00A2650E" w:rsidRPr="00A2650E" w:rsidRDefault="00A17ACF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A2650E" w:rsidRPr="00A2650E">
        <w:rPr>
          <w:rFonts w:ascii="Times New Roman" w:hAnsi="Times New Roman" w:cs="Times New Roman"/>
          <w:sz w:val="20"/>
          <w:szCs w:val="20"/>
        </w:rPr>
        <w:t>. Звукоподражание и их различение (</w:t>
      </w:r>
      <w:r w:rsidR="00A2650E" w:rsidRPr="00A2650E">
        <w:rPr>
          <w:rFonts w:ascii="Times New Roman" w:hAnsi="Times New Roman" w:cs="Times New Roman"/>
          <w:i/>
          <w:sz w:val="20"/>
          <w:szCs w:val="20"/>
        </w:rPr>
        <w:t xml:space="preserve">мяу, гав, </w:t>
      </w:r>
      <w:proofErr w:type="spellStart"/>
      <w:r w:rsidR="00A2650E" w:rsidRPr="00A2650E">
        <w:rPr>
          <w:rFonts w:ascii="Times New Roman" w:hAnsi="Times New Roman" w:cs="Times New Roman"/>
          <w:i/>
          <w:sz w:val="20"/>
          <w:szCs w:val="20"/>
        </w:rPr>
        <w:t>му</w:t>
      </w:r>
      <w:proofErr w:type="spellEnd"/>
      <w:r w:rsidR="00A2650E" w:rsidRPr="00A2650E">
        <w:rPr>
          <w:rFonts w:ascii="Times New Roman" w:hAnsi="Times New Roman" w:cs="Times New Roman"/>
          <w:sz w:val="20"/>
          <w:szCs w:val="20"/>
        </w:rPr>
        <w:t xml:space="preserve"> …). </w:t>
      </w:r>
    </w:p>
    <w:p w:rsidR="00A2650E" w:rsidRPr="00A2650E" w:rsidRDefault="00A17ACF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A2650E" w:rsidRPr="00A2650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A2650E" w:rsidRPr="00A2650E">
        <w:rPr>
          <w:rFonts w:ascii="Times New Roman" w:hAnsi="Times New Roman" w:cs="Times New Roman"/>
          <w:sz w:val="20"/>
          <w:szCs w:val="20"/>
        </w:rPr>
        <w:t>Ребёнок учится повторять интонацию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A2650E">
        <w:rPr>
          <w:rFonts w:ascii="Times New Roman" w:hAnsi="Times New Roman" w:cs="Times New Roman"/>
          <w:sz w:val="20"/>
          <w:szCs w:val="20"/>
        </w:rPr>
        <w:t>повелительная, просящая, вопросительная, радостная, грустная, добрая, строгая</w:t>
      </w:r>
      <w:r>
        <w:rPr>
          <w:rFonts w:ascii="Times New Roman" w:hAnsi="Times New Roman" w:cs="Times New Roman"/>
          <w:sz w:val="20"/>
          <w:szCs w:val="20"/>
        </w:rPr>
        <w:t>)</w:t>
      </w:r>
      <w:r w:rsidR="00A2650E" w:rsidRPr="00A2650E">
        <w:rPr>
          <w:rFonts w:ascii="Times New Roman" w:hAnsi="Times New Roman" w:cs="Times New Roman"/>
          <w:sz w:val="20"/>
          <w:szCs w:val="20"/>
        </w:rPr>
        <w:t xml:space="preserve">, подражая голосу взрослого. </w:t>
      </w:r>
      <w:proofErr w:type="gramEnd"/>
    </w:p>
    <w:p w:rsidR="00A2650E" w:rsidRPr="00A2650E" w:rsidRDefault="00A17ACF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A2650E" w:rsidRPr="00A2650E">
        <w:rPr>
          <w:rFonts w:ascii="Times New Roman" w:hAnsi="Times New Roman" w:cs="Times New Roman"/>
          <w:sz w:val="20"/>
          <w:szCs w:val="20"/>
        </w:rPr>
        <w:t xml:space="preserve">. Выполнение действий согласно звучанию музыкальных инструментов: барабан – прыгать, пианино – стоять и </w:t>
      </w:r>
      <w:proofErr w:type="spellStart"/>
      <w:r w:rsidR="00A2650E" w:rsidRPr="00A2650E"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="00A2650E" w:rsidRPr="00A2650E">
        <w:rPr>
          <w:rFonts w:ascii="Times New Roman" w:hAnsi="Times New Roman" w:cs="Times New Roman"/>
          <w:sz w:val="20"/>
          <w:szCs w:val="20"/>
        </w:rPr>
        <w:t>.д</w:t>
      </w:r>
      <w:proofErr w:type="spellEnd"/>
      <w:proofErr w:type="gramEnd"/>
    </w:p>
    <w:p w:rsidR="00A2650E" w:rsidRPr="00A2650E" w:rsidRDefault="00A17ACF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A2650E" w:rsidRPr="00A2650E">
        <w:rPr>
          <w:rFonts w:ascii="Times New Roman" w:hAnsi="Times New Roman" w:cs="Times New Roman"/>
          <w:sz w:val="20"/>
          <w:szCs w:val="20"/>
        </w:rPr>
        <w:t>. Определение направленности звука. Игры типа «Где позвонили?», «Найди по голосу».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IV</w:t>
      </w:r>
      <w:r w:rsidRPr="00A2650E">
        <w:rPr>
          <w:rFonts w:ascii="Times New Roman" w:hAnsi="Times New Roman" w:cs="Times New Roman"/>
          <w:b/>
          <w:sz w:val="20"/>
          <w:szCs w:val="20"/>
          <w:u w:val="single"/>
        </w:rPr>
        <w:t xml:space="preserve"> этап</w:t>
      </w:r>
      <w:r w:rsidRPr="00A2650E">
        <w:rPr>
          <w:rFonts w:ascii="Times New Roman" w:hAnsi="Times New Roman" w:cs="Times New Roman"/>
          <w:b/>
          <w:sz w:val="20"/>
          <w:szCs w:val="20"/>
        </w:rPr>
        <w:t xml:space="preserve"> – соответствует четвёртому году жизни ребёнка.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 xml:space="preserve">Цель </w:t>
      </w:r>
      <w:r w:rsidRPr="00A2650E">
        <w:rPr>
          <w:rFonts w:ascii="Times New Roman" w:hAnsi="Times New Roman" w:cs="Times New Roman"/>
          <w:sz w:val="20"/>
          <w:szCs w:val="20"/>
        </w:rPr>
        <w:t>– выделение звуков из коротких текстов.</w:t>
      </w:r>
    </w:p>
    <w:p w:rsidR="00A2650E" w:rsidRPr="00A2650E" w:rsidRDefault="00A2650E" w:rsidP="00A17ACF">
      <w:pPr>
        <w:spacing w:before="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</w:rPr>
        <w:t>Задачи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1. Различение звучащих игрушек, музыкальных инструментов по звуку.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2. Различение физических звуков на слух: стучит молоток, двигается стул, наливают воду и т.д.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3. Определение направленности звука в пространстве. Показать, откуда слышен звук – снизу, сверху, слева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4. Развитие основных качеств голоса:</w:t>
      </w:r>
      <w:r w:rsidR="00A17A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7ACF">
        <w:rPr>
          <w:rFonts w:ascii="Times New Roman" w:hAnsi="Times New Roman" w:cs="Times New Roman"/>
          <w:sz w:val="20"/>
          <w:szCs w:val="20"/>
        </w:rPr>
        <w:t>гомкость</w:t>
      </w:r>
      <w:proofErr w:type="spellEnd"/>
      <w:r w:rsidR="00A17ACF">
        <w:rPr>
          <w:rFonts w:ascii="Times New Roman" w:hAnsi="Times New Roman" w:cs="Times New Roman"/>
          <w:sz w:val="20"/>
          <w:szCs w:val="20"/>
        </w:rPr>
        <w:t>, высота, интонация.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5. Умение воспроизвести заданное звукоподражание по символу.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i/>
          <w:sz w:val="20"/>
          <w:szCs w:val="20"/>
        </w:rPr>
        <w:t>Как водичка течёт?</w:t>
      </w:r>
      <w:r w:rsidRPr="00A2650E">
        <w:rPr>
          <w:rFonts w:ascii="Times New Roman" w:hAnsi="Times New Roman" w:cs="Times New Roman"/>
          <w:sz w:val="20"/>
          <w:szCs w:val="20"/>
        </w:rPr>
        <w:t xml:space="preserve"> (Водопроводный кран) – С-С-С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i/>
          <w:sz w:val="20"/>
          <w:szCs w:val="20"/>
        </w:rPr>
        <w:t>Как паровоз гудит?</w:t>
      </w:r>
      <w:r w:rsidRPr="00A2650E">
        <w:rPr>
          <w:rFonts w:ascii="Times New Roman" w:hAnsi="Times New Roman" w:cs="Times New Roman"/>
          <w:sz w:val="20"/>
          <w:szCs w:val="20"/>
        </w:rPr>
        <w:t xml:space="preserve"> (Паровоз) – У-У-У и т.д.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6. Ребёнок учится сопряжённому</w:t>
      </w:r>
      <w:r>
        <w:rPr>
          <w:rFonts w:ascii="Times New Roman" w:hAnsi="Times New Roman" w:cs="Times New Roman"/>
          <w:sz w:val="20"/>
          <w:szCs w:val="20"/>
        </w:rPr>
        <w:t xml:space="preserve"> и отраженному</w:t>
      </w:r>
      <w:r w:rsidRPr="00A2650E">
        <w:rPr>
          <w:rFonts w:ascii="Times New Roman" w:hAnsi="Times New Roman" w:cs="Times New Roman"/>
          <w:sz w:val="20"/>
          <w:szCs w:val="20"/>
        </w:rPr>
        <w:t xml:space="preserve"> утрированному произнесению изолированного речевого звука.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A2650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>Выделение на слух заданного речевого звука из двух звуков, принадлежащих к разным группам звуков: «а» - «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», «у» - «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ф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», «о» - «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», «с» - «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р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», «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ш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» - «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р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>» и т.д.</w:t>
      </w:r>
      <w:proofErr w:type="gramEnd"/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9. Ребёнок учится утрированному произнесению заданного звука в слове: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ф-ф-фартук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туф-ф-фли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шкаф-ф-ф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A2650E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>.д</w:t>
      </w:r>
      <w:proofErr w:type="spellEnd"/>
      <w:proofErr w:type="gramEnd"/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10. Выделение речевого звука из короткого текста (рассказ, стихотворение, потешка).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11. Ребёнок учится воспроизводить в речи без искажений короткое предложение из трёх, четырёх, пяти слов. 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12. Ребёнок учится воспроизводить в речи без нарушения структуры слова и фразы короткие стихи или потешки. 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2650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lastRenderedPageBreak/>
        <w:t>V</w:t>
      </w:r>
      <w:r w:rsidRPr="00A2650E">
        <w:rPr>
          <w:rFonts w:ascii="Times New Roman" w:hAnsi="Times New Roman" w:cs="Times New Roman"/>
          <w:b/>
          <w:sz w:val="20"/>
          <w:szCs w:val="20"/>
          <w:u w:val="single"/>
        </w:rPr>
        <w:t xml:space="preserve"> этап</w:t>
      </w:r>
      <w:r w:rsidRPr="00A2650E">
        <w:rPr>
          <w:rFonts w:ascii="Times New Roman" w:hAnsi="Times New Roman" w:cs="Times New Roman"/>
          <w:b/>
          <w:sz w:val="20"/>
          <w:szCs w:val="20"/>
        </w:rPr>
        <w:t xml:space="preserve"> – соответствует пятому году жизни ребёнка.</w:t>
      </w:r>
    </w:p>
    <w:p w:rsidR="00A2650E" w:rsidRPr="00A17ACF" w:rsidRDefault="00A2650E" w:rsidP="00A17ACF">
      <w:pPr>
        <w:spacing w:before="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7ACF">
        <w:rPr>
          <w:rFonts w:ascii="Times New Roman" w:hAnsi="Times New Roman" w:cs="Times New Roman"/>
          <w:b/>
          <w:sz w:val="20"/>
          <w:szCs w:val="20"/>
        </w:rPr>
        <w:t>Цель</w:t>
      </w:r>
      <w:r w:rsidRPr="00A17ACF"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 w:rsidRPr="00A17ACF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A17ACF">
        <w:rPr>
          <w:rFonts w:ascii="Times New Roman" w:hAnsi="Times New Roman" w:cs="Times New Roman"/>
          <w:sz w:val="20"/>
          <w:szCs w:val="20"/>
        </w:rPr>
        <w:t>дбор слов на заданный звук и выделение слов с заданным звуком из ряда других слов.</w:t>
      </w:r>
    </w:p>
    <w:p w:rsidR="00A2650E" w:rsidRPr="00A17ACF" w:rsidRDefault="00A17ACF" w:rsidP="00A17ACF">
      <w:pPr>
        <w:spacing w:before="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7ACF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1. Различение любых физических звуков.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2. Различение громкого и тихого голоса, быстрого и медленного темпа речи (обязательно в сравнении).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3. Выделение голосом нужных слов, словосочетаний из фраз по подражанию, т.е. умение пользоваться голосовым ударением. Учите выдерживать паузы. Например: «</w:t>
      </w:r>
      <w:r w:rsidRPr="00A2650E">
        <w:rPr>
          <w:rFonts w:ascii="Times New Roman" w:hAnsi="Times New Roman" w:cs="Times New Roman"/>
          <w:b/>
          <w:sz w:val="20"/>
          <w:szCs w:val="20"/>
        </w:rPr>
        <w:t>Маленькая</w:t>
      </w:r>
      <w:r w:rsidRPr="00A2650E">
        <w:rPr>
          <w:rFonts w:ascii="Times New Roman" w:hAnsi="Times New Roman" w:cs="Times New Roman"/>
          <w:sz w:val="20"/>
          <w:szCs w:val="20"/>
        </w:rPr>
        <w:t xml:space="preserve"> собачка спит, а </w:t>
      </w:r>
      <w:r w:rsidRPr="00A2650E">
        <w:rPr>
          <w:rFonts w:ascii="Times New Roman" w:hAnsi="Times New Roman" w:cs="Times New Roman"/>
          <w:b/>
          <w:sz w:val="20"/>
          <w:szCs w:val="20"/>
        </w:rPr>
        <w:t>большая</w:t>
      </w:r>
      <w:r w:rsidRPr="00A2650E">
        <w:rPr>
          <w:rFonts w:ascii="Times New Roman" w:hAnsi="Times New Roman" w:cs="Times New Roman"/>
          <w:sz w:val="20"/>
          <w:szCs w:val="20"/>
        </w:rPr>
        <w:t xml:space="preserve"> собака гуляет».</w:t>
      </w:r>
    </w:p>
    <w:p w:rsidR="00A2650E" w:rsidRPr="00A2650E" w:rsidRDefault="001C686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5.7pt;margin-top:22.75pt;width:36pt;height:27pt;z-index:251662336" filled="f" stroked="f">
            <v:textbox style="mso-next-textbox:#_x0000_s1030">
              <w:txbxContent>
                <w:p w:rsidR="00A2650E" w:rsidRPr="00A31538" w:rsidRDefault="00A2650E" w:rsidP="00A2650E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="00A2650E" w:rsidRPr="00A2650E">
        <w:rPr>
          <w:rFonts w:ascii="Times New Roman" w:hAnsi="Times New Roman" w:cs="Times New Roman"/>
          <w:sz w:val="20"/>
          <w:szCs w:val="20"/>
        </w:rPr>
        <w:t xml:space="preserve"> «Маленькая собачка </w:t>
      </w:r>
      <w:r w:rsidR="00A2650E" w:rsidRPr="00A2650E">
        <w:rPr>
          <w:rFonts w:ascii="Times New Roman" w:hAnsi="Times New Roman" w:cs="Times New Roman"/>
          <w:b/>
          <w:sz w:val="20"/>
          <w:szCs w:val="20"/>
        </w:rPr>
        <w:t>спит</w:t>
      </w:r>
      <w:r w:rsidR="00A2650E" w:rsidRPr="00A2650E">
        <w:rPr>
          <w:rFonts w:ascii="Times New Roman" w:hAnsi="Times New Roman" w:cs="Times New Roman"/>
          <w:sz w:val="20"/>
          <w:szCs w:val="20"/>
        </w:rPr>
        <w:t xml:space="preserve">, а большая собака </w:t>
      </w:r>
      <w:r w:rsidR="00A2650E" w:rsidRPr="00A2650E">
        <w:rPr>
          <w:rFonts w:ascii="Times New Roman" w:hAnsi="Times New Roman" w:cs="Times New Roman"/>
          <w:b/>
          <w:sz w:val="20"/>
          <w:szCs w:val="20"/>
        </w:rPr>
        <w:t>гуляет</w:t>
      </w:r>
      <w:r w:rsidR="00A2650E" w:rsidRPr="00A2650E">
        <w:rPr>
          <w:rFonts w:ascii="Times New Roman" w:hAnsi="Times New Roman" w:cs="Times New Roman"/>
          <w:sz w:val="20"/>
          <w:szCs w:val="20"/>
        </w:rPr>
        <w:t>»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4. Изменение громкости голоса, с учётом содержания фразы. Таким 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>образом</w:t>
      </w:r>
      <w:proofErr w:type="gramEnd"/>
      <w:r w:rsidRPr="00A2650E">
        <w:rPr>
          <w:rFonts w:ascii="Times New Roman" w:hAnsi="Times New Roman" w:cs="Times New Roman"/>
          <w:sz w:val="20"/>
          <w:szCs w:val="20"/>
        </w:rPr>
        <w:t xml:space="preserve"> развивается выразительность речи.</w:t>
      </w:r>
    </w:p>
    <w:p w:rsidR="00A17ACF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5. Выделение из окружающей среды физических звуков: «Послушай, что ты слышишь в группе (на участке). 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6. Различение похожих по звучанию слов: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i/>
          <w:sz w:val="20"/>
          <w:szCs w:val="20"/>
        </w:rPr>
        <w:t xml:space="preserve">каша – Маша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груша</w:t>
      </w:r>
      <w:proofErr w:type="gramStart"/>
      <w:r w:rsidRPr="00A2650E">
        <w:rPr>
          <w:rFonts w:ascii="Times New Roman" w:hAnsi="Times New Roman" w:cs="Times New Roman"/>
          <w:i/>
          <w:sz w:val="20"/>
          <w:szCs w:val="20"/>
        </w:rPr>
        <w:t>;</w:t>
      </w:r>
      <w:r w:rsidR="00A17ACF">
        <w:rPr>
          <w:rFonts w:ascii="Times New Roman" w:hAnsi="Times New Roman" w:cs="Times New Roman"/>
          <w:i/>
          <w:sz w:val="20"/>
          <w:szCs w:val="20"/>
        </w:rPr>
        <w:t>д</w:t>
      </w:r>
      <w:proofErr w:type="gramEnd"/>
      <w:r w:rsidR="00A17ACF">
        <w:rPr>
          <w:rFonts w:ascii="Times New Roman" w:hAnsi="Times New Roman" w:cs="Times New Roman"/>
          <w:i/>
          <w:sz w:val="20"/>
          <w:szCs w:val="20"/>
        </w:rPr>
        <w:t>очка</w:t>
      </w:r>
      <w:proofErr w:type="spellEnd"/>
      <w:r w:rsidR="00A17ACF">
        <w:rPr>
          <w:rFonts w:ascii="Times New Roman" w:hAnsi="Times New Roman" w:cs="Times New Roman"/>
          <w:i/>
          <w:sz w:val="20"/>
          <w:szCs w:val="20"/>
        </w:rPr>
        <w:t xml:space="preserve"> – почка; речка – печка.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650E">
        <w:rPr>
          <w:rFonts w:ascii="Times New Roman" w:hAnsi="Times New Roman" w:cs="Times New Roman"/>
          <w:sz w:val="20"/>
          <w:szCs w:val="20"/>
        </w:rPr>
        <w:t>7. Подбор подходящих по смыслу слов – паронимов.</w:t>
      </w:r>
    </w:p>
    <w:p w:rsidR="00A2650E" w:rsidRPr="00A2650E" w:rsidRDefault="00A17ACF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Ой</w:t>
      </w:r>
      <w:proofErr w:type="gramStart"/>
      <w:r>
        <w:rPr>
          <w:rFonts w:ascii="Times New Roman" w:hAnsi="Times New Roman" w:cs="Times New Roman"/>
          <w:sz w:val="20"/>
          <w:szCs w:val="20"/>
        </w:rPr>
        <w:t>,-</w:t>
      </w:r>
      <w:proofErr w:type="gramEnd"/>
      <w:r>
        <w:rPr>
          <w:rFonts w:ascii="Times New Roman" w:hAnsi="Times New Roman" w:cs="Times New Roman"/>
          <w:sz w:val="20"/>
          <w:szCs w:val="20"/>
        </w:rPr>
        <w:t>кричит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хозяйка,-</w:t>
      </w:r>
      <w:r w:rsidR="00A2650E" w:rsidRPr="00A2650E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A2650E" w:rsidRPr="00A2650E">
        <w:rPr>
          <w:rFonts w:ascii="Times New Roman" w:hAnsi="Times New Roman" w:cs="Times New Roman"/>
          <w:sz w:val="20"/>
          <w:szCs w:val="20"/>
        </w:rPr>
        <w:t xml:space="preserve"> огород забрался … (зайка, майка).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8. Различение слов-паронимов, в которых изменяются либо гласные звуки, либо согласные, далёкие по звучанию: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i/>
          <w:sz w:val="20"/>
          <w:szCs w:val="20"/>
        </w:rPr>
        <w:t xml:space="preserve">мышка – мишка; мыла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Мила</w:t>
      </w:r>
      <w:proofErr w:type="gramStart"/>
      <w:r w:rsidRPr="00A2650E">
        <w:rPr>
          <w:rFonts w:ascii="Times New Roman" w:hAnsi="Times New Roman" w:cs="Times New Roman"/>
          <w:i/>
          <w:sz w:val="20"/>
          <w:szCs w:val="20"/>
        </w:rPr>
        <w:t>;</w:t>
      </w:r>
      <w:r w:rsidR="00A17ACF">
        <w:rPr>
          <w:rFonts w:ascii="Times New Roman" w:hAnsi="Times New Roman" w:cs="Times New Roman"/>
          <w:i/>
          <w:sz w:val="20"/>
          <w:szCs w:val="20"/>
        </w:rPr>
        <w:t>м</w:t>
      </w:r>
      <w:proofErr w:type="gramEnd"/>
      <w:r w:rsidR="00A17ACF">
        <w:rPr>
          <w:rFonts w:ascii="Times New Roman" w:hAnsi="Times New Roman" w:cs="Times New Roman"/>
          <w:i/>
          <w:sz w:val="20"/>
          <w:szCs w:val="20"/>
        </w:rPr>
        <w:t>ошка</w:t>
      </w:r>
      <w:proofErr w:type="spellEnd"/>
      <w:r w:rsidR="00A17ACF">
        <w:rPr>
          <w:rFonts w:ascii="Times New Roman" w:hAnsi="Times New Roman" w:cs="Times New Roman"/>
          <w:i/>
          <w:sz w:val="20"/>
          <w:szCs w:val="20"/>
        </w:rPr>
        <w:t xml:space="preserve"> – мышка</w:t>
      </w:r>
      <w:r w:rsidRPr="00A2650E">
        <w:rPr>
          <w:rFonts w:ascii="Times New Roman" w:hAnsi="Times New Roman" w:cs="Times New Roman"/>
          <w:i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9. Рифмование слов в </w:t>
      </w:r>
      <w:proofErr w:type="spellStart"/>
      <w:r w:rsidRPr="00A2650E">
        <w:rPr>
          <w:rFonts w:ascii="Times New Roman" w:hAnsi="Times New Roman" w:cs="Times New Roman"/>
          <w:sz w:val="20"/>
          <w:szCs w:val="20"/>
        </w:rPr>
        <w:t>чистоговорках</w:t>
      </w:r>
      <w:proofErr w:type="spellEnd"/>
      <w:r w:rsidRPr="00A2650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са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="00A17ACF">
        <w:rPr>
          <w:rFonts w:ascii="Times New Roman" w:hAnsi="Times New Roman" w:cs="Times New Roman"/>
          <w:i/>
          <w:sz w:val="20"/>
          <w:szCs w:val="20"/>
        </w:rPr>
        <w:t>са</w:t>
      </w:r>
      <w:proofErr w:type="spellEnd"/>
      <w:r w:rsidR="00A17ACF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="00A17ACF">
        <w:rPr>
          <w:rFonts w:ascii="Times New Roman" w:hAnsi="Times New Roman" w:cs="Times New Roman"/>
          <w:i/>
          <w:sz w:val="20"/>
          <w:szCs w:val="20"/>
        </w:rPr>
        <w:t>са</w:t>
      </w:r>
      <w:proofErr w:type="spellEnd"/>
      <w:r w:rsidR="00A17ACF">
        <w:rPr>
          <w:rFonts w:ascii="Times New Roman" w:hAnsi="Times New Roman" w:cs="Times New Roman"/>
          <w:i/>
          <w:sz w:val="20"/>
          <w:szCs w:val="20"/>
        </w:rPr>
        <w:t xml:space="preserve"> – прибежала к нам лиса.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10. Выделение голосом заданного звука из слова: </w:t>
      </w:r>
      <w:proofErr w:type="gramStart"/>
      <w:r w:rsidRPr="00A2650E">
        <w:rPr>
          <w:rFonts w:ascii="Times New Roman" w:hAnsi="Times New Roman" w:cs="Times New Roman"/>
          <w:i/>
          <w:sz w:val="20"/>
          <w:szCs w:val="20"/>
        </w:rPr>
        <w:t>с-</w:t>
      </w:r>
      <w:proofErr w:type="gram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с- сок, нос–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с-с-ки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11. Различение речевых звуков на слух. Дети сигналят </w:t>
      </w:r>
      <w:r w:rsidR="00A17ACF" w:rsidRPr="00A2650E">
        <w:rPr>
          <w:rFonts w:ascii="Times New Roman" w:hAnsi="Times New Roman" w:cs="Times New Roman"/>
          <w:sz w:val="20"/>
          <w:szCs w:val="20"/>
        </w:rPr>
        <w:t xml:space="preserve">карточками </w:t>
      </w:r>
      <w:r w:rsidRPr="00A2650E">
        <w:rPr>
          <w:rFonts w:ascii="Times New Roman" w:hAnsi="Times New Roman" w:cs="Times New Roman"/>
          <w:sz w:val="20"/>
          <w:szCs w:val="20"/>
        </w:rPr>
        <w:t>на нужный звук</w:t>
      </w:r>
      <w:r w:rsidR="00A17ACF">
        <w:rPr>
          <w:rFonts w:ascii="Times New Roman" w:hAnsi="Times New Roman" w:cs="Times New Roman"/>
          <w:sz w:val="20"/>
          <w:szCs w:val="20"/>
        </w:rPr>
        <w:t xml:space="preserve">: </w:t>
      </w:r>
      <w:r w:rsidRPr="00A2650E">
        <w:rPr>
          <w:rFonts w:ascii="Times New Roman" w:hAnsi="Times New Roman" w:cs="Times New Roman"/>
          <w:i/>
          <w:sz w:val="20"/>
          <w:szCs w:val="20"/>
        </w:rPr>
        <w:t>С – с - с – кран с водой;</w:t>
      </w:r>
      <w:r w:rsidRPr="00A2650E">
        <w:rPr>
          <w:rFonts w:ascii="Times New Roman" w:hAnsi="Times New Roman" w:cs="Times New Roman"/>
          <w:i/>
          <w:sz w:val="20"/>
          <w:szCs w:val="20"/>
        </w:rPr>
        <w:tab/>
        <w:t>Т - т – т – поезд;</w:t>
      </w:r>
      <w:r w:rsidR="00A17AC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650E">
        <w:rPr>
          <w:rFonts w:ascii="Times New Roman" w:hAnsi="Times New Roman" w:cs="Times New Roman"/>
          <w:i/>
          <w:sz w:val="20"/>
          <w:szCs w:val="20"/>
        </w:rPr>
        <w:t xml:space="preserve">Д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д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д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дятел;</w:t>
      </w:r>
      <w:r w:rsidR="00A17AC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A2650E">
        <w:rPr>
          <w:rFonts w:ascii="Times New Roman" w:hAnsi="Times New Roman" w:cs="Times New Roman"/>
          <w:i/>
          <w:sz w:val="20"/>
          <w:szCs w:val="20"/>
        </w:rPr>
        <w:t>З</w:t>
      </w:r>
      <w:proofErr w:type="gram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з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Pr="00A2650E">
        <w:rPr>
          <w:rFonts w:ascii="Times New Roman" w:hAnsi="Times New Roman" w:cs="Times New Roman"/>
          <w:i/>
          <w:sz w:val="20"/>
          <w:szCs w:val="20"/>
        </w:rPr>
        <w:t>з</w:t>
      </w:r>
      <w:proofErr w:type="spellEnd"/>
      <w:r w:rsidRPr="00A2650E">
        <w:rPr>
          <w:rFonts w:ascii="Times New Roman" w:hAnsi="Times New Roman" w:cs="Times New Roman"/>
          <w:i/>
          <w:sz w:val="20"/>
          <w:szCs w:val="20"/>
        </w:rPr>
        <w:t xml:space="preserve"> – комар.</w:t>
      </w:r>
    </w:p>
    <w:p w:rsidR="00A2650E" w:rsidRPr="00A2650E" w:rsidRDefault="00A17ACF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Р</w:t>
      </w:r>
      <w:r w:rsidR="00A2650E" w:rsidRPr="00A2650E">
        <w:rPr>
          <w:rFonts w:ascii="Times New Roman" w:hAnsi="Times New Roman" w:cs="Times New Roman"/>
          <w:sz w:val="20"/>
          <w:szCs w:val="20"/>
        </w:rPr>
        <w:t>азличение речевых звуков по мягкости, по твёрдости и по громкости.</w:t>
      </w:r>
      <w:r w:rsidR="00A2650E" w:rsidRPr="00A2650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A2650E" w:rsidRPr="00A2650E">
        <w:rPr>
          <w:rFonts w:ascii="Times New Roman" w:hAnsi="Times New Roman" w:cs="Times New Roman"/>
          <w:i/>
          <w:sz w:val="20"/>
          <w:szCs w:val="20"/>
        </w:rPr>
        <w:t>С-</w:t>
      </w:r>
      <w:proofErr w:type="gramEnd"/>
      <w:r w:rsidR="00A2650E" w:rsidRPr="00A2650E">
        <w:rPr>
          <w:rFonts w:ascii="Times New Roman" w:hAnsi="Times New Roman" w:cs="Times New Roman"/>
          <w:i/>
          <w:sz w:val="20"/>
          <w:szCs w:val="20"/>
        </w:rPr>
        <w:t xml:space="preserve"> с – с – много воды течёт;</w:t>
      </w:r>
      <w:r w:rsidR="00A2650E" w:rsidRPr="00A2650E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="00A2650E" w:rsidRPr="00A2650E">
        <w:rPr>
          <w:rFonts w:ascii="Times New Roman" w:hAnsi="Times New Roman" w:cs="Times New Roman"/>
          <w:i/>
          <w:sz w:val="20"/>
          <w:szCs w:val="20"/>
        </w:rPr>
        <w:t>Сь</w:t>
      </w:r>
      <w:proofErr w:type="spellEnd"/>
      <w:r w:rsidR="00A2650E"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="00A2650E" w:rsidRPr="00A2650E">
        <w:rPr>
          <w:rFonts w:ascii="Times New Roman" w:hAnsi="Times New Roman" w:cs="Times New Roman"/>
          <w:i/>
          <w:sz w:val="20"/>
          <w:szCs w:val="20"/>
        </w:rPr>
        <w:t>сь</w:t>
      </w:r>
      <w:proofErr w:type="spellEnd"/>
      <w:r w:rsidR="00A2650E" w:rsidRPr="00A2650E">
        <w:rPr>
          <w:rFonts w:ascii="Times New Roman" w:hAnsi="Times New Roman" w:cs="Times New Roman"/>
          <w:i/>
          <w:sz w:val="20"/>
          <w:szCs w:val="20"/>
        </w:rPr>
        <w:t xml:space="preserve"> – </w:t>
      </w:r>
      <w:proofErr w:type="spellStart"/>
      <w:r w:rsidR="00A2650E" w:rsidRPr="00A2650E">
        <w:rPr>
          <w:rFonts w:ascii="Times New Roman" w:hAnsi="Times New Roman" w:cs="Times New Roman"/>
          <w:i/>
          <w:sz w:val="20"/>
          <w:szCs w:val="20"/>
        </w:rPr>
        <w:t>сь</w:t>
      </w:r>
      <w:proofErr w:type="spellEnd"/>
      <w:r w:rsidR="00A2650E" w:rsidRPr="00A2650E">
        <w:rPr>
          <w:rFonts w:ascii="Times New Roman" w:hAnsi="Times New Roman" w:cs="Times New Roman"/>
          <w:i/>
          <w:sz w:val="20"/>
          <w:szCs w:val="20"/>
        </w:rPr>
        <w:t xml:space="preserve"> – мало воды течёт</w:t>
      </w:r>
      <w:r w:rsidR="00A2650E" w:rsidRPr="00A2650E">
        <w:rPr>
          <w:rFonts w:ascii="Times New Roman" w:hAnsi="Times New Roman" w:cs="Times New Roman"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13. Выделение слов с заданным звуком из ряда других слов (а так же выбор картинок, игрушек, предметов на заданный звук).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 xml:space="preserve">14. Придумывание, выбор слов, которые одинаково начинаются </w:t>
      </w:r>
      <w:proofErr w:type="gramStart"/>
      <w:r w:rsidRPr="00A2650E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A2650E">
        <w:rPr>
          <w:rFonts w:ascii="Times New Roman" w:hAnsi="Times New Roman" w:cs="Times New Roman"/>
          <w:sz w:val="20"/>
          <w:szCs w:val="20"/>
        </w:rPr>
        <w:t>именно такое упражнение – не путать придумывание слов с одинаковым слогом, которое ребёнок может выполнять к 7-ми годам):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A2650E">
        <w:rPr>
          <w:rFonts w:ascii="Times New Roman" w:hAnsi="Times New Roman" w:cs="Times New Roman"/>
          <w:i/>
          <w:sz w:val="20"/>
          <w:szCs w:val="20"/>
        </w:rPr>
        <w:t>ко</w:t>
      </w:r>
      <w:proofErr w:type="gramEnd"/>
      <w:r w:rsidRPr="00A2650E">
        <w:rPr>
          <w:rFonts w:ascii="Times New Roman" w:hAnsi="Times New Roman" w:cs="Times New Roman"/>
          <w:i/>
          <w:sz w:val="20"/>
          <w:szCs w:val="20"/>
        </w:rPr>
        <w:t>: конь, кошка, корка</w:t>
      </w:r>
      <w:r w:rsidRPr="00A2650E">
        <w:rPr>
          <w:rFonts w:ascii="Times New Roman" w:hAnsi="Times New Roman" w:cs="Times New Roman"/>
          <w:sz w:val="20"/>
          <w:szCs w:val="20"/>
        </w:rPr>
        <w:t>.</w:t>
      </w:r>
    </w:p>
    <w:p w:rsidR="00A2650E" w:rsidRPr="00A2650E" w:rsidRDefault="00A2650E" w:rsidP="00A17ACF">
      <w:pPr>
        <w:spacing w:before="20" w:after="0" w:line="240" w:lineRule="auto"/>
        <w:rPr>
          <w:rFonts w:ascii="Times New Roman" w:hAnsi="Times New Roman" w:cs="Times New Roman"/>
          <w:sz w:val="20"/>
          <w:szCs w:val="20"/>
        </w:rPr>
      </w:pPr>
      <w:r w:rsidRPr="00A2650E">
        <w:rPr>
          <w:rFonts w:ascii="Times New Roman" w:hAnsi="Times New Roman" w:cs="Times New Roman"/>
          <w:sz w:val="20"/>
          <w:szCs w:val="20"/>
        </w:rPr>
        <w:t>15. Выделение звука из текста. Условия: тексты короткие – 2-4 предложения, звук взрослый может произносить утрированно.</w:t>
      </w:r>
    </w:p>
    <w:p w:rsidR="00B83D67" w:rsidRPr="003F7746" w:rsidRDefault="00B83D67" w:rsidP="003F7746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83D67" w:rsidRPr="003F7746" w:rsidSect="00A17ACF">
      <w:pgSz w:w="16838" w:h="11906" w:orient="landscape"/>
      <w:pgMar w:top="426" w:right="536" w:bottom="284" w:left="426" w:header="708" w:footer="708" w:gutter="0"/>
      <w:cols w:num="3" w:space="1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746"/>
    <w:rsid w:val="00005EEF"/>
    <w:rsid w:val="000952B5"/>
    <w:rsid w:val="001C686E"/>
    <w:rsid w:val="001F479E"/>
    <w:rsid w:val="003F7746"/>
    <w:rsid w:val="005203E3"/>
    <w:rsid w:val="00714568"/>
    <w:rsid w:val="00761659"/>
    <w:rsid w:val="008135E5"/>
    <w:rsid w:val="00A17ACF"/>
    <w:rsid w:val="00A2650E"/>
    <w:rsid w:val="00B758A0"/>
    <w:rsid w:val="00B83D67"/>
    <w:rsid w:val="00C37924"/>
    <w:rsid w:val="00E7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 Ekaterina</dc:creator>
  <cp:lastModifiedBy>Logoped Ekaterina</cp:lastModifiedBy>
  <cp:revision>7</cp:revision>
  <cp:lastPrinted>2014-02-04T05:49:00Z</cp:lastPrinted>
  <dcterms:created xsi:type="dcterms:W3CDTF">2014-02-04T04:04:00Z</dcterms:created>
  <dcterms:modified xsi:type="dcterms:W3CDTF">2014-02-04T05:51:00Z</dcterms:modified>
</cp:coreProperties>
</file>