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C1D" w:rsidRPr="00155C1D" w:rsidRDefault="00155C1D" w:rsidP="00155C1D">
      <w:pPr>
        <w:spacing w:after="0" w:line="360" w:lineRule="auto"/>
        <w:ind w:left="34" w:hanging="34"/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155C1D">
        <w:rPr>
          <w:rFonts w:ascii="Times New Roman" w:hAnsi="Times New Roman" w:cs="Times New Roman"/>
          <w:b/>
          <w:sz w:val="40"/>
          <w:szCs w:val="40"/>
        </w:rPr>
        <w:t>Фитбол</w:t>
      </w:r>
      <w:proofErr w:type="spellEnd"/>
      <w:r w:rsidRPr="00155C1D">
        <w:rPr>
          <w:rFonts w:ascii="Times New Roman" w:hAnsi="Times New Roman" w:cs="Times New Roman"/>
          <w:b/>
          <w:sz w:val="40"/>
          <w:szCs w:val="40"/>
        </w:rPr>
        <w:t xml:space="preserve"> - гимнастика</w:t>
      </w:r>
    </w:p>
    <w:p w:rsidR="00726C0D" w:rsidRDefault="00726C0D" w:rsidP="00726C0D">
      <w:pPr>
        <w:spacing w:after="0" w:line="360" w:lineRule="auto"/>
        <w:ind w:left="34" w:hanging="3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6C0D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158180" cy="2169042"/>
            <wp:effectExtent l="19050" t="0" r="4120" b="0"/>
            <wp:docPr id="2" name="Рисунок 1" descr="IMG_831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Содержимое 5" descr="IMG_8312.JPG"/>
                    <pic:cNvPicPr>
                      <a:picLocks noGrp="1" noChangeAspect="1"/>
                    </pic:cNvPicPr>
                  </pic:nvPicPr>
                  <pic:blipFill>
                    <a:blip r:embed="rId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3159518" cy="2169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726C0D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085657" cy="2167453"/>
            <wp:effectExtent l="19050" t="0" r="443" b="0"/>
            <wp:docPr id="3" name="Рисунок 2" descr="IMG_837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Содержимое 5" descr="IMG_8376.JPG"/>
                    <pic:cNvPicPr>
                      <a:picLocks noGrp="1" noChangeAspect="1"/>
                    </pic:cNvPicPr>
                  </pic:nvPicPr>
                  <pic:blipFill>
                    <a:blip r:embed="rId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3087355" cy="2168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6C0D" w:rsidRDefault="00726C0D" w:rsidP="00726C0D">
      <w:pPr>
        <w:spacing w:after="0" w:line="360" w:lineRule="auto"/>
        <w:ind w:left="3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726C0D">
        <w:rPr>
          <w:rFonts w:ascii="Times New Roman" w:hAnsi="Times New Roman" w:cs="Times New Roman"/>
          <w:sz w:val="28"/>
          <w:szCs w:val="28"/>
        </w:rPr>
        <w:t>Секрет эффективности кроется в схожести с лечением верховой ездой. Ребенку, сидящему на мяче необходимо постоянно удерживать равновесие, вовлекая в  статическую и динамическую  работу множество мышц туловища, ног, рук. Механическая вибрация оказывает специфическое и неспецифическое воздействие на все органы и системы ребенка. Непрерывная вибрация действует на нервную систему успокаивающе, прерывистая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6C0D">
        <w:rPr>
          <w:rFonts w:ascii="Times New Roman" w:hAnsi="Times New Roman" w:cs="Times New Roman"/>
          <w:sz w:val="28"/>
          <w:szCs w:val="28"/>
        </w:rPr>
        <w:t>- возбуждающе. Механическая вибрация обладает обезболивающим действием, активизирует регенеративные процессы. Легкое покачивание улучшает отток лимфы и венозной крови, увеличивает сократительную способность мышц, нормализует перистальтику кишечника, стимулирует функцию коры головного мозга. Так же вибрация оказывает положительное возд</w:t>
      </w:r>
      <w:r>
        <w:rPr>
          <w:rFonts w:ascii="Times New Roman" w:hAnsi="Times New Roman" w:cs="Times New Roman"/>
          <w:sz w:val="28"/>
          <w:szCs w:val="28"/>
        </w:rPr>
        <w:t xml:space="preserve">ействие при заболеваниях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бронхо</w:t>
      </w:r>
      <w:proofErr w:type="spellEnd"/>
      <w:r w:rsidRPr="00726C0D">
        <w:rPr>
          <w:rFonts w:ascii="Times New Roman" w:hAnsi="Times New Roman" w:cs="Times New Roman"/>
          <w:sz w:val="28"/>
          <w:szCs w:val="28"/>
        </w:rPr>
        <w:t>–легочной системы. Амортизационные волны, передающиеся на бронхиальное дерево, разжижают мокроту, и улучшают дренажную функцию, что способствует отхождению мокроты и легкому откашливанию, так же способствует улучшению газообмена в легких, что усиливает  легочное кровообращение</w:t>
      </w:r>
    </w:p>
    <w:p w:rsidR="00726C0D" w:rsidRDefault="00726C0D" w:rsidP="00726C0D">
      <w:pPr>
        <w:tabs>
          <w:tab w:val="left" w:pos="4962"/>
        </w:tabs>
        <w:spacing w:after="0" w:line="360" w:lineRule="auto"/>
        <w:ind w:left="34" w:hanging="34"/>
        <w:jc w:val="both"/>
        <w:rPr>
          <w:sz w:val="28"/>
          <w:szCs w:val="28"/>
        </w:rPr>
      </w:pPr>
      <w:r w:rsidRPr="00726C0D">
        <w:rPr>
          <w:noProof/>
          <w:sz w:val="28"/>
          <w:szCs w:val="28"/>
        </w:rPr>
        <w:drawing>
          <wp:inline distT="0" distB="0" distL="0" distR="0">
            <wp:extent cx="3154370" cy="2211572"/>
            <wp:effectExtent l="19050" t="0" r="7930" b="0"/>
            <wp:docPr id="4" name="Рисунок 3" descr="IMG_835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Содержимое 5" descr="IMG_8358.JPG"/>
                    <pic:cNvPicPr>
                      <a:picLocks noGrp="1" noChangeAspect="1"/>
                    </pic:cNvPicPr>
                  </pic:nvPicPr>
                  <pic:blipFill>
                    <a:blip r:embed="rId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3154686" cy="2211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</w:t>
      </w:r>
      <w:r w:rsidRPr="00726C0D">
        <w:rPr>
          <w:noProof/>
          <w:sz w:val="28"/>
          <w:szCs w:val="28"/>
        </w:rPr>
        <w:drawing>
          <wp:inline distT="0" distB="0" distL="0" distR="0">
            <wp:extent cx="3181350" cy="2209226"/>
            <wp:effectExtent l="19050" t="0" r="0" b="0"/>
            <wp:docPr id="6" name="Рисунок 5" descr="IMG_837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Содержимое 5" descr="IMG_8372.JPG"/>
                    <pic:cNvPicPr>
                      <a:picLocks noGrp="1" noChangeAspect="1"/>
                    </pic:cNvPicPr>
                  </pic:nvPicPr>
                  <pic:blipFill>
                    <a:blip r:embed="rId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3195867" cy="2219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6C0D" w:rsidRDefault="00726C0D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155C1D" w:rsidRPr="00155C1D" w:rsidRDefault="00155C1D" w:rsidP="00155C1D">
      <w:pPr>
        <w:spacing w:after="0" w:line="360" w:lineRule="auto"/>
        <w:ind w:left="34" w:hanging="34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55C1D">
        <w:rPr>
          <w:rFonts w:ascii="Times New Roman" w:hAnsi="Times New Roman" w:cs="Times New Roman"/>
          <w:b/>
          <w:sz w:val="40"/>
          <w:szCs w:val="40"/>
        </w:rPr>
        <w:lastRenderedPageBreak/>
        <w:t>Су-джок гимнастика</w:t>
      </w:r>
    </w:p>
    <w:p w:rsidR="00726C0D" w:rsidRDefault="00726C0D" w:rsidP="00726C0D">
      <w:pPr>
        <w:spacing w:after="0" w:line="360" w:lineRule="auto"/>
        <w:ind w:left="34" w:hanging="3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6C0D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115338" cy="2392326"/>
            <wp:effectExtent l="19050" t="0" r="8862" b="0"/>
            <wp:docPr id="7" name="Рисунок 6" descr="IMG_840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Содержимое 5" descr="IMG_8406.JPG"/>
                    <pic:cNvPicPr>
                      <a:picLocks noGrp="1" noChangeAspect="1"/>
                    </pic:cNvPicPr>
                  </pic:nvPicPr>
                  <pic:blipFill>
                    <a:blip r:embed="rId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3116421" cy="2393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726C0D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131199" cy="2390699"/>
            <wp:effectExtent l="19050" t="0" r="0" b="0"/>
            <wp:docPr id="8" name="Рисунок 7" descr="IMG_841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Содержимое 6" descr="IMG_8416.JPG"/>
                    <pic:cNvPicPr>
                      <a:picLocks noGrp="1" noChangeAspect="1"/>
                    </pic:cNvPicPr>
                  </pic:nvPicPr>
                  <pic:blipFill>
                    <a:blip r:embed="rId1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3127879" cy="2388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6C0D" w:rsidRDefault="00726C0D" w:rsidP="00726C0D">
      <w:pPr>
        <w:spacing w:after="0" w:line="360" w:lineRule="auto"/>
        <w:ind w:left="34" w:firstLine="39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6C0D">
        <w:rPr>
          <w:rFonts w:ascii="Times New Roman" w:hAnsi="Times New Roman" w:cs="Times New Roman"/>
          <w:sz w:val="28"/>
          <w:szCs w:val="28"/>
        </w:rPr>
        <w:t>Разработ</w:t>
      </w:r>
      <w:r>
        <w:rPr>
          <w:rFonts w:ascii="Times New Roman" w:hAnsi="Times New Roman" w:cs="Times New Roman"/>
          <w:sz w:val="28"/>
          <w:szCs w:val="28"/>
        </w:rPr>
        <w:t xml:space="preserve">чиком этой гимнастики является </w:t>
      </w:r>
      <w:r w:rsidRPr="00726C0D">
        <w:rPr>
          <w:rFonts w:ascii="Times New Roman" w:hAnsi="Times New Roman" w:cs="Times New Roman"/>
          <w:sz w:val="28"/>
          <w:szCs w:val="28"/>
        </w:rPr>
        <w:t>Южн</w:t>
      </w:r>
      <w:proofErr w:type="gramStart"/>
      <w:r w:rsidRPr="00726C0D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726C0D">
        <w:rPr>
          <w:rFonts w:ascii="Times New Roman" w:hAnsi="Times New Roman" w:cs="Times New Roman"/>
          <w:sz w:val="28"/>
          <w:szCs w:val="28"/>
        </w:rPr>
        <w:t xml:space="preserve"> Корейский ученый </w:t>
      </w:r>
      <w:r>
        <w:rPr>
          <w:rFonts w:ascii="Times New Roman" w:hAnsi="Times New Roman" w:cs="Times New Roman"/>
          <w:sz w:val="28"/>
          <w:szCs w:val="28"/>
        </w:rPr>
        <w:t xml:space="preserve">Пак </w:t>
      </w:r>
      <w:proofErr w:type="spellStart"/>
      <w:r>
        <w:rPr>
          <w:rFonts w:ascii="Times New Roman" w:hAnsi="Times New Roman" w:cs="Times New Roman"/>
          <w:sz w:val="28"/>
          <w:szCs w:val="28"/>
        </w:rPr>
        <w:t>Чже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основывается она на </w:t>
      </w:r>
      <w:r w:rsidRPr="00726C0D">
        <w:rPr>
          <w:rFonts w:ascii="Times New Roman" w:hAnsi="Times New Roman" w:cs="Times New Roman"/>
          <w:sz w:val="28"/>
          <w:szCs w:val="28"/>
        </w:rPr>
        <w:t>взаимовлиянии отдельных участков нашего тела по принципу подобия: руки и ноги схожи с телом человека. На кистях и стопах  распола</w:t>
      </w:r>
      <w:r>
        <w:rPr>
          <w:rFonts w:ascii="Times New Roman" w:hAnsi="Times New Roman" w:cs="Times New Roman"/>
          <w:sz w:val="28"/>
          <w:szCs w:val="28"/>
        </w:rPr>
        <w:t>гаются</w:t>
      </w:r>
      <w:r w:rsidRPr="00726C0D">
        <w:rPr>
          <w:rFonts w:ascii="Times New Roman" w:hAnsi="Times New Roman" w:cs="Times New Roman"/>
          <w:sz w:val="28"/>
          <w:szCs w:val="28"/>
        </w:rPr>
        <w:t xml:space="preserve"> системы высокоактивных точек соответствия всем органам и участкам тела. Воздействуя на них, мы можем регулировать функционирование внутренних органов. </w:t>
      </w:r>
      <w:proofErr w:type="gramStart"/>
      <w:r w:rsidRPr="00726C0D">
        <w:rPr>
          <w:rFonts w:ascii="Times New Roman" w:hAnsi="Times New Roman" w:cs="Times New Roman"/>
          <w:sz w:val="28"/>
          <w:szCs w:val="28"/>
        </w:rPr>
        <w:t>Например: мизинец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6C0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6C0D">
        <w:rPr>
          <w:rFonts w:ascii="Times New Roman" w:hAnsi="Times New Roman" w:cs="Times New Roman"/>
          <w:sz w:val="28"/>
          <w:szCs w:val="28"/>
        </w:rPr>
        <w:t>сердце, безымянный - печень, средний - кишечник, указательный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6C0D">
        <w:rPr>
          <w:rFonts w:ascii="Times New Roman" w:hAnsi="Times New Roman" w:cs="Times New Roman"/>
          <w:sz w:val="28"/>
          <w:szCs w:val="28"/>
        </w:rPr>
        <w:t>- желудок, большой палец - голова.</w:t>
      </w:r>
      <w:proofErr w:type="gramEnd"/>
      <w:r w:rsidRPr="00726C0D">
        <w:rPr>
          <w:rFonts w:ascii="Times New Roman" w:hAnsi="Times New Roman" w:cs="Times New Roman"/>
          <w:sz w:val="28"/>
          <w:szCs w:val="28"/>
        </w:rPr>
        <w:t xml:space="preserve"> Следовательно, воздействуя на определенные точки, можно влиять на соответствующий этой точке орган человека. С помощью шариков - «ежиков» дети массируют пальцы и ладошки, что оказывает благотворное влияние на весь организм, а так же на развитие ловкости, мелкой моторики, что способствует развитию  речи.  Эффективным способом профилактики и лечения болезней является массаж пальцев, кистей и стоп эластичным кольцом. Кольцо нужно надеть на палец и провести массаж зоны соответствующей пораженной части тела, до ее покраснения и появления ощущения тепла. Эту процедуру необходимо повторять несколько раз в день.</w:t>
      </w:r>
    </w:p>
    <w:p w:rsidR="00726C0D" w:rsidRDefault="00726C0D" w:rsidP="00726C0D">
      <w:pPr>
        <w:spacing w:after="0" w:line="360" w:lineRule="auto"/>
        <w:ind w:left="34" w:hanging="3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6C0D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119933" cy="2099493"/>
            <wp:effectExtent l="19050" t="0" r="4267" b="0"/>
            <wp:docPr id="15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9933" cy="20994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726C0D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030279" cy="2094614"/>
            <wp:effectExtent l="19050" t="0" r="0" b="0"/>
            <wp:docPr id="14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759" cy="20984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6C0D" w:rsidRDefault="00726C0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155C1D" w:rsidRPr="00155C1D" w:rsidRDefault="00155C1D" w:rsidP="00155C1D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55C1D">
        <w:rPr>
          <w:rFonts w:ascii="Times New Roman" w:hAnsi="Times New Roman" w:cs="Times New Roman"/>
          <w:b/>
          <w:sz w:val="40"/>
          <w:szCs w:val="40"/>
        </w:rPr>
        <w:lastRenderedPageBreak/>
        <w:t>Степ-аэробика</w:t>
      </w:r>
    </w:p>
    <w:p w:rsidR="00271A25" w:rsidRDefault="00271A25" w:rsidP="00271A2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1A25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124378" cy="2137144"/>
            <wp:effectExtent l="19050" t="0" r="0" b="0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0318" cy="21412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8410A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68410A" w:rsidRPr="0068410A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032494" cy="2124222"/>
            <wp:effectExtent l="19050" t="0" r="0" b="0"/>
            <wp:docPr id="11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294" cy="21324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3EBB" w:rsidRPr="00271A25" w:rsidRDefault="00271A25" w:rsidP="00271A25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Степ-</w:t>
      </w:r>
      <w:r w:rsidR="00E03EBB" w:rsidRPr="00E03EBB">
        <w:rPr>
          <w:rFonts w:ascii="Times New Roman" w:hAnsi="Times New Roman" w:cs="Times New Roman"/>
          <w:b/>
          <w:sz w:val="28"/>
          <w:szCs w:val="28"/>
        </w:rPr>
        <w:t xml:space="preserve">аэробика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E03EBB" w:rsidRPr="00271A25">
        <w:rPr>
          <w:rFonts w:ascii="Times New Roman" w:hAnsi="Times New Roman" w:cs="Times New Roman"/>
          <w:sz w:val="28"/>
          <w:szCs w:val="28"/>
        </w:rPr>
        <w:t>это система физических упражнений, энергообеспечение которых осуществляется  за счет использования кислорода. Особенности занятий состоят в том,  что темп движений и интен</w:t>
      </w:r>
      <w:r>
        <w:rPr>
          <w:rFonts w:ascii="Times New Roman" w:hAnsi="Times New Roman" w:cs="Times New Roman"/>
          <w:sz w:val="28"/>
          <w:szCs w:val="28"/>
        </w:rPr>
        <w:t xml:space="preserve">сивность выполнения упражнений </w:t>
      </w:r>
      <w:r w:rsidR="00E03EBB" w:rsidRPr="00271A25">
        <w:rPr>
          <w:rFonts w:ascii="Times New Roman" w:hAnsi="Times New Roman" w:cs="Times New Roman"/>
          <w:sz w:val="28"/>
          <w:szCs w:val="28"/>
        </w:rPr>
        <w:t>задается ритмом музыкального сопровождения. Умел</w:t>
      </w:r>
      <w:r>
        <w:rPr>
          <w:rFonts w:ascii="Times New Roman" w:hAnsi="Times New Roman" w:cs="Times New Roman"/>
          <w:sz w:val="28"/>
          <w:szCs w:val="28"/>
        </w:rPr>
        <w:t>ое и выразительное</w:t>
      </w:r>
      <w:r w:rsidR="00E03EBB" w:rsidRPr="00271A25">
        <w:rPr>
          <w:rFonts w:ascii="Times New Roman" w:hAnsi="Times New Roman" w:cs="Times New Roman"/>
          <w:sz w:val="28"/>
          <w:szCs w:val="28"/>
        </w:rPr>
        <w:t xml:space="preserve"> выпол</w:t>
      </w:r>
      <w:r>
        <w:rPr>
          <w:rFonts w:ascii="Times New Roman" w:hAnsi="Times New Roman" w:cs="Times New Roman"/>
          <w:sz w:val="28"/>
          <w:szCs w:val="28"/>
        </w:rPr>
        <w:t>нение движений приносит ребенку</w:t>
      </w:r>
      <w:r w:rsidR="00E03EBB" w:rsidRPr="00271A25">
        <w:rPr>
          <w:rFonts w:ascii="Times New Roman" w:hAnsi="Times New Roman" w:cs="Times New Roman"/>
          <w:sz w:val="28"/>
          <w:szCs w:val="28"/>
        </w:rPr>
        <w:t xml:space="preserve"> удовлетворение и радость. Музыка, хорошо подобранная к</w:t>
      </w:r>
      <w:r w:rsidR="00E25F6B">
        <w:rPr>
          <w:rFonts w:ascii="Times New Roman" w:hAnsi="Times New Roman" w:cs="Times New Roman"/>
          <w:sz w:val="28"/>
          <w:szCs w:val="28"/>
        </w:rPr>
        <w:t xml:space="preserve"> движениям, помогает закрепить </w:t>
      </w:r>
      <w:r w:rsidR="00E03EBB" w:rsidRPr="00271A25">
        <w:rPr>
          <w:rFonts w:ascii="Times New Roman" w:hAnsi="Times New Roman" w:cs="Times New Roman"/>
          <w:sz w:val="28"/>
          <w:szCs w:val="28"/>
        </w:rPr>
        <w:t>мышечное чувство, а слуховым анализаторам запомнить движения в связи со звучанием музыкальных отрывков. На занят</w:t>
      </w:r>
      <w:r>
        <w:rPr>
          <w:rFonts w:ascii="Times New Roman" w:hAnsi="Times New Roman" w:cs="Times New Roman"/>
          <w:sz w:val="28"/>
          <w:szCs w:val="28"/>
        </w:rPr>
        <w:t xml:space="preserve">иях </w:t>
      </w:r>
      <w:r w:rsidR="00E03EBB" w:rsidRPr="00271A25">
        <w:rPr>
          <w:rFonts w:ascii="Times New Roman" w:hAnsi="Times New Roman" w:cs="Times New Roman"/>
          <w:sz w:val="28"/>
          <w:szCs w:val="28"/>
        </w:rPr>
        <w:t>дети учатся не только красиво двигаться, преодолевая трудности образовательного процесса, но и развиваться духовно, эмоционально, физически, интеллектуально.</w:t>
      </w:r>
    </w:p>
    <w:p w:rsidR="00E03EBB" w:rsidRDefault="00271A25" w:rsidP="00271A25">
      <w:pPr>
        <w:spacing w:after="0" w:line="360" w:lineRule="auto"/>
        <w:ind w:left="34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степ-</w:t>
      </w:r>
      <w:r w:rsidR="00E03EBB" w:rsidRPr="00271A25">
        <w:rPr>
          <w:rFonts w:ascii="Times New Roman" w:hAnsi="Times New Roman" w:cs="Times New Roman"/>
          <w:sz w:val="28"/>
          <w:szCs w:val="28"/>
        </w:rPr>
        <w:t>платформ</w:t>
      </w:r>
      <w:proofErr w:type="spellEnd"/>
      <w:proofErr w:type="gramEnd"/>
      <w:r w:rsidR="00155C1D">
        <w:rPr>
          <w:rFonts w:ascii="Times New Roman" w:hAnsi="Times New Roman" w:cs="Times New Roman"/>
          <w:sz w:val="28"/>
          <w:szCs w:val="28"/>
        </w:rPr>
        <w:t xml:space="preserve"> </w:t>
      </w:r>
      <w:r w:rsidR="00E03EBB" w:rsidRPr="00271A25">
        <w:rPr>
          <w:rFonts w:ascii="Times New Roman" w:hAnsi="Times New Roman" w:cs="Times New Roman"/>
          <w:sz w:val="28"/>
          <w:szCs w:val="28"/>
        </w:rPr>
        <w:t xml:space="preserve">- это новое направление эффективной оздоровительной работы. Упражнения для </w:t>
      </w:r>
      <w:proofErr w:type="spellStart"/>
      <w:proofErr w:type="gramStart"/>
      <w:r w:rsidR="00E03EBB" w:rsidRPr="00271A25">
        <w:rPr>
          <w:rFonts w:ascii="Times New Roman" w:hAnsi="Times New Roman" w:cs="Times New Roman"/>
          <w:sz w:val="28"/>
          <w:szCs w:val="28"/>
        </w:rPr>
        <w:t>степ-аэробики</w:t>
      </w:r>
      <w:proofErr w:type="spellEnd"/>
      <w:proofErr w:type="gramEnd"/>
      <w:r w:rsidR="00E03EBB" w:rsidRPr="00271A25">
        <w:rPr>
          <w:rFonts w:ascii="Times New Roman" w:hAnsi="Times New Roman" w:cs="Times New Roman"/>
          <w:sz w:val="28"/>
          <w:szCs w:val="28"/>
        </w:rPr>
        <w:t xml:space="preserve"> подбираются циклического характера, вызывающие активную деятельность органов кровообращения и дыхания, усиливающие обменные процессы, простые по своей двигательной структуре и доступные дет</w:t>
      </w:r>
      <w:r>
        <w:rPr>
          <w:rFonts w:ascii="Times New Roman" w:hAnsi="Times New Roman" w:cs="Times New Roman"/>
          <w:sz w:val="28"/>
          <w:szCs w:val="28"/>
        </w:rPr>
        <w:t xml:space="preserve">ям. У детей, занимающихся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степ-</w:t>
      </w:r>
      <w:r w:rsidR="00E03EBB" w:rsidRPr="00271A25">
        <w:rPr>
          <w:rFonts w:ascii="Times New Roman" w:hAnsi="Times New Roman" w:cs="Times New Roman"/>
          <w:sz w:val="28"/>
          <w:szCs w:val="28"/>
        </w:rPr>
        <w:t>аэробикой</w:t>
      </w:r>
      <w:proofErr w:type="spellEnd"/>
      <w:proofErr w:type="gramEnd"/>
      <w:r w:rsidR="00E03EBB" w:rsidRPr="00271A25">
        <w:rPr>
          <w:rFonts w:ascii="Times New Roman" w:hAnsi="Times New Roman" w:cs="Times New Roman"/>
          <w:sz w:val="28"/>
          <w:szCs w:val="28"/>
        </w:rPr>
        <w:t xml:space="preserve">  повышаются адаптивные в</w:t>
      </w:r>
      <w:r w:rsidR="008F6E13">
        <w:rPr>
          <w:rFonts w:ascii="Times New Roman" w:hAnsi="Times New Roman" w:cs="Times New Roman"/>
          <w:sz w:val="28"/>
          <w:szCs w:val="28"/>
        </w:rPr>
        <w:t xml:space="preserve">озможности организма благодаря </w:t>
      </w:r>
      <w:r w:rsidR="00E03EBB" w:rsidRPr="00271A25">
        <w:rPr>
          <w:rFonts w:ascii="Times New Roman" w:hAnsi="Times New Roman" w:cs="Times New Roman"/>
          <w:sz w:val="28"/>
          <w:szCs w:val="28"/>
        </w:rPr>
        <w:t xml:space="preserve">регулярной  двигательной активности и  положительным эмоциям. </w:t>
      </w:r>
    </w:p>
    <w:p w:rsidR="00B900DA" w:rsidRPr="00271A25" w:rsidRDefault="00B900DA" w:rsidP="00271A25">
      <w:pPr>
        <w:spacing w:after="0" w:line="360" w:lineRule="auto"/>
        <w:ind w:left="34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C12E33" w:rsidRDefault="00B900DA" w:rsidP="00B900DA">
      <w:pPr>
        <w:spacing w:after="0" w:line="360" w:lineRule="auto"/>
        <w:ind w:left="34" w:hanging="34"/>
        <w:jc w:val="center"/>
        <w:rPr>
          <w:sz w:val="28"/>
          <w:szCs w:val="28"/>
        </w:rPr>
      </w:pPr>
      <w:r w:rsidRPr="00B900DA">
        <w:rPr>
          <w:noProof/>
          <w:sz w:val="28"/>
          <w:szCs w:val="28"/>
        </w:rPr>
        <w:drawing>
          <wp:inline distT="0" distB="0" distL="0" distR="0">
            <wp:extent cx="3027360" cy="1998921"/>
            <wp:effectExtent l="19050" t="0" r="159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349" cy="2000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2E33" w:rsidRDefault="00C12E33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155C1D" w:rsidRPr="00155C1D" w:rsidRDefault="00155C1D" w:rsidP="00155C1D">
      <w:pPr>
        <w:pStyle w:val="c1"/>
        <w:shd w:val="clear" w:color="auto" w:fill="FFFFFF"/>
        <w:spacing w:before="0" w:beforeAutospacing="0" w:after="0" w:afterAutospacing="0" w:line="360" w:lineRule="auto"/>
        <w:jc w:val="center"/>
        <w:rPr>
          <w:rStyle w:val="c0"/>
          <w:b/>
          <w:color w:val="000000"/>
          <w:sz w:val="40"/>
          <w:szCs w:val="40"/>
        </w:rPr>
      </w:pPr>
      <w:r w:rsidRPr="00155C1D">
        <w:rPr>
          <w:rStyle w:val="c0"/>
          <w:b/>
          <w:color w:val="000000"/>
          <w:sz w:val="40"/>
          <w:szCs w:val="40"/>
        </w:rPr>
        <w:lastRenderedPageBreak/>
        <w:t>Строевые упражнения</w:t>
      </w:r>
    </w:p>
    <w:p w:rsidR="008F6E13" w:rsidRDefault="00C12E33" w:rsidP="008F6E13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b/>
          <w:color w:val="000000"/>
          <w:sz w:val="28"/>
          <w:szCs w:val="28"/>
        </w:rPr>
      </w:pPr>
      <w:r w:rsidRPr="00C12E33">
        <w:rPr>
          <w:b/>
          <w:noProof/>
          <w:color w:val="000000"/>
          <w:sz w:val="28"/>
          <w:szCs w:val="28"/>
        </w:rPr>
        <w:drawing>
          <wp:inline distT="0" distB="0" distL="0" distR="0">
            <wp:extent cx="3043127" cy="2241551"/>
            <wp:effectExtent l="19050" t="0" r="4873" b="0"/>
            <wp:docPr id="12" name="Рисунок 9" descr="C:\СМАК\Фото и видео детей\мадоу 133\7.05.14 смотр строй песни\IMG_283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3" name="Picture 11" descr="C:\СМАК\Фото и видео детей\мадоу 133\7.05.14 смотр строй песни\IMG_2838.JPG"/>
                    <pic:cNvPicPr>
                      <a:picLocks noChangeAspect="1" noChangeArrowheads="1"/>
                    </pic:cNvPicPr>
                  </pic:nvPicPr>
                  <pic:blipFill>
                    <a:blip r:embed="rId16" cstate="email"/>
                    <a:srcRect l="7224" r="205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5733" cy="2243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F6E13">
        <w:rPr>
          <w:rStyle w:val="c0"/>
          <w:b/>
          <w:color w:val="000000"/>
          <w:sz w:val="28"/>
          <w:szCs w:val="28"/>
        </w:rPr>
        <w:t xml:space="preserve">     </w:t>
      </w:r>
      <w:r w:rsidR="008F6E13" w:rsidRPr="008F6E13">
        <w:rPr>
          <w:b/>
          <w:noProof/>
          <w:color w:val="000000"/>
          <w:sz w:val="28"/>
          <w:szCs w:val="28"/>
        </w:rPr>
        <w:drawing>
          <wp:inline distT="0" distB="0" distL="0" distR="0">
            <wp:extent cx="3255778" cy="2243470"/>
            <wp:effectExtent l="19050" t="0" r="1772" b="0"/>
            <wp:docPr id="16" name="Рисунок 11" descr="C:\СМАК\Фото и видео детей\мадоу 133\7.05.14 смотр строй песни\IMG_284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4" name="Picture 12" descr="C:\СМАК\Фото и видео детей\мадоу 133\7.05.14 смотр строй песни\IMG_2841.JPG"/>
                    <pic:cNvPicPr>
                      <a:picLocks noChangeAspect="1" noChangeArrowheads="1"/>
                    </pic:cNvPicPr>
                  </pic:nvPicPr>
                  <pic:blipFill>
                    <a:blip r:embed="rId17" cstate="email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263365" cy="22486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12E33" w:rsidRPr="00C12E33" w:rsidRDefault="00C12E33" w:rsidP="00C12E33">
      <w:pPr>
        <w:pStyle w:val="c1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  <w:r>
        <w:rPr>
          <w:rStyle w:val="c0"/>
          <w:b/>
          <w:color w:val="000000"/>
          <w:sz w:val="28"/>
          <w:szCs w:val="28"/>
        </w:rPr>
        <w:t xml:space="preserve">Строевые </w:t>
      </w:r>
      <w:r w:rsidRPr="00C12E33">
        <w:rPr>
          <w:rStyle w:val="c0"/>
          <w:b/>
          <w:color w:val="000000"/>
          <w:sz w:val="28"/>
          <w:szCs w:val="28"/>
        </w:rPr>
        <w:t>упражнения</w:t>
      </w:r>
      <w:r w:rsidRPr="00C12E33">
        <w:rPr>
          <w:rStyle w:val="c0"/>
          <w:color w:val="000000"/>
          <w:sz w:val="28"/>
          <w:szCs w:val="28"/>
        </w:rPr>
        <w:t xml:space="preserve"> являются одним из средств физического воспитания детей. Они содействуют воспитанию дисциплины и организованности, навыков коллективных действий, правильной осанки, чувства ритма и темпа.</w:t>
      </w:r>
    </w:p>
    <w:p w:rsidR="00C12E33" w:rsidRPr="00C12E33" w:rsidRDefault="00C12E33" w:rsidP="00C12E33">
      <w:pPr>
        <w:pStyle w:val="c1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</w:rPr>
      </w:pPr>
      <w:r w:rsidRPr="00C12E33">
        <w:rPr>
          <w:rStyle w:val="c0"/>
          <w:color w:val="000000"/>
          <w:sz w:val="28"/>
          <w:szCs w:val="28"/>
        </w:rPr>
        <w:t xml:space="preserve">Строевые упражнения - совместные или одиночные действия </w:t>
      </w:r>
      <w:proofErr w:type="gramStart"/>
      <w:r w:rsidRPr="00C12E33">
        <w:rPr>
          <w:rStyle w:val="c0"/>
          <w:color w:val="000000"/>
          <w:sz w:val="28"/>
          <w:szCs w:val="28"/>
        </w:rPr>
        <w:t>занимающихся</w:t>
      </w:r>
      <w:proofErr w:type="gramEnd"/>
      <w:r w:rsidRPr="00C12E33">
        <w:rPr>
          <w:rStyle w:val="c0"/>
          <w:color w:val="000000"/>
          <w:sz w:val="28"/>
          <w:szCs w:val="28"/>
        </w:rPr>
        <w:t xml:space="preserve"> в том или ином строю, удобном и целесообразном размещении занимающихся на спортивной площадке, в зале или в другом месте. Этот вид упражнений служит средством постепенного и умеренного разогревания мышц, а также содействию формирования правильной осанки и регулируют эмоциональный настрой занимающихся.</w:t>
      </w:r>
    </w:p>
    <w:p w:rsidR="00C12E33" w:rsidRPr="00C12E33" w:rsidRDefault="00C12E33" w:rsidP="00C12E33">
      <w:pPr>
        <w:spacing w:line="36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12E33">
        <w:rPr>
          <w:rStyle w:val="c0"/>
          <w:rFonts w:ascii="Times New Roman" w:hAnsi="Times New Roman" w:cs="Times New Roman"/>
          <w:color w:val="000000"/>
          <w:sz w:val="28"/>
          <w:szCs w:val="28"/>
        </w:rPr>
        <w:t>Классифицируются строевые упражнения на четыре группы: строевые приемы, построения и перестроения, передвижения, размыкания и смыкания</w:t>
      </w:r>
    </w:p>
    <w:p w:rsidR="0098320E" w:rsidRDefault="0098320E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155C1D" w:rsidRPr="00155C1D" w:rsidRDefault="00155C1D" w:rsidP="00155C1D">
      <w:pPr>
        <w:spacing w:after="0" w:line="360" w:lineRule="auto"/>
        <w:ind w:left="34" w:hanging="34"/>
        <w:jc w:val="center"/>
        <w:rPr>
          <w:rFonts w:ascii="Times New Roman" w:hAnsi="Times New Roman" w:cs="Times New Roman"/>
          <w:sz w:val="40"/>
          <w:szCs w:val="40"/>
        </w:rPr>
      </w:pPr>
      <w:proofErr w:type="spellStart"/>
      <w:r w:rsidRPr="00155C1D">
        <w:rPr>
          <w:rStyle w:val="c0"/>
          <w:rFonts w:ascii="Times New Roman" w:hAnsi="Times New Roman" w:cs="Times New Roman"/>
          <w:b/>
          <w:color w:val="000000"/>
          <w:sz w:val="40"/>
          <w:szCs w:val="40"/>
        </w:rPr>
        <w:lastRenderedPageBreak/>
        <w:t>Черлидинг</w:t>
      </w:r>
      <w:proofErr w:type="spellEnd"/>
    </w:p>
    <w:p w:rsidR="0098320E" w:rsidRDefault="0098320E" w:rsidP="0098320E">
      <w:pPr>
        <w:spacing w:after="0" w:line="360" w:lineRule="auto"/>
        <w:ind w:left="34" w:hanging="34"/>
        <w:jc w:val="both"/>
        <w:rPr>
          <w:sz w:val="28"/>
          <w:szCs w:val="28"/>
        </w:rPr>
      </w:pPr>
      <w:r w:rsidRPr="0098320E">
        <w:rPr>
          <w:noProof/>
          <w:sz w:val="28"/>
          <w:szCs w:val="28"/>
        </w:rPr>
        <w:drawing>
          <wp:inline distT="0" distB="0" distL="0" distR="0">
            <wp:extent cx="3131200" cy="2147777"/>
            <wp:effectExtent l="19050" t="0" r="0" b="0"/>
            <wp:docPr id="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1996" cy="2162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</w:t>
      </w:r>
      <w:r w:rsidRPr="0098320E">
        <w:rPr>
          <w:noProof/>
          <w:sz w:val="28"/>
          <w:szCs w:val="28"/>
        </w:rPr>
        <w:drawing>
          <wp:inline distT="0" distB="0" distL="0" distR="0">
            <wp:extent cx="3028095" cy="2147777"/>
            <wp:effectExtent l="19050" t="0" r="855" b="0"/>
            <wp:docPr id="18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1441" cy="21501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5C1D" w:rsidRPr="00155C1D" w:rsidRDefault="00155C1D" w:rsidP="00155C1D">
      <w:pPr>
        <w:pStyle w:val="c1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rStyle w:val="c0"/>
          <w:color w:val="000000"/>
          <w:sz w:val="28"/>
          <w:szCs w:val="28"/>
        </w:rPr>
      </w:pPr>
      <w:proofErr w:type="spellStart"/>
      <w:r w:rsidRPr="00155C1D">
        <w:rPr>
          <w:rStyle w:val="c0"/>
          <w:b/>
          <w:color w:val="000000"/>
          <w:sz w:val="28"/>
          <w:szCs w:val="28"/>
        </w:rPr>
        <w:t>Черлидинг</w:t>
      </w:r>
      <w:proofErr w:type="spellEnd"/>
      <w:r>
        <w:rPr>
          <w:rStyle w:val="c0"/>
          <w:b/>
          <w:color w:val="000000"/>
          <w:sz w:val="28"/>
          <w:szCs w:val="28"/>
        </w:rPr>
        <w:t xml:space="preserve"> </w:t>
      </w:r>
      <w:r w:rsidRPr="00155C1D">
        <w:rPr>
          <w:rStyle w:val="c0"/>
          <w:b/>
          <w:color w:val="000000"/>
          <w:sz w:val="28"/>
          <w:szCs w:val="28"/>
        </w:rPr>
        <w:t>-</w:t>
      </w:r>
      <w:r w:rsidRPr="00155C1D">
        <w:rPr>
          <w:rStyle w:val="c0"/>
          <w:color w:val="000000"/>
          <w:sz w:val="28"/>
          <w:szCs w:val="28"/>
        </w:rPr>
        <w:t xml:space="preserve"> организованная группа поддержки для </w:t>
      </w:r>
      <w:r w:rsidR="00D52C9F">
        <w:rPr>
          <w:rStyle w:val="c0"/>
          <w:color w:val="000000"/>
          <w:sz w:val="28"/>
          <w:szCs w:val="28"/>
        </w:rPr>
        <w:t xml:space="preserve">команд различных видов спорта. Первая команда </w:t>
      </w:r>
      <w:proofErr w:type="spellStart"/>
      <w:r w:rsidR="00D52C9F">
        <w:rPr>
          <w:rStyle w:val="c0"/>
          <w:color w:val="000000"/>
          <w:sz w:val="28"/>
          <w:szCs w:val="28"/>
        </w:rPr>
        <w:t>черлидеров</w:t>
      </w:r>
      <w:proofErr w:type="spellEnd"/>
      <w:r w:rsidRPr="00155C1D">
        <w:rPr>
          <w:rStyle w:val="c0"/>
          <w:color w:val="000000"/>
          <w:sz w:val="28"/>
          <w:szCs w:val="28"/>
        </w:rPr>
        <w:t xml:space="preserve"> в России была создана в 1996году. Участники  таких групп поддержки танцуют, выполняют сложные акробатические упражнения, строят пирамиды, перестраиваются. </w:t>
      </w:r>
      <w:proofErr w:type="spellStart"/>
      <w:r w:rsidRPr="00155C1D">
        <w:rPr>
          <w:rStyle w:val="c0"/>
          <w:color w:val="000000"/>
          <w:sz w:val="28"/>
          <w:szCs w:val="28"/>
        </w:rPr>
        <w:t>Черлидинг</w:t>
      </w:r>
      <w:proofErr w:type="spellEnd"/>
      <w:r w:rsidRPr="00155C1D">
        <w:rPr>
          <w:rStyle w:val="c0"/>
          <w:color w:val="000000"/>
          <w:sz w:val="28"/>
          <w:szCs w:val="28"/>
        </w:rPr>
        <w:t>, который становится видом спорта, сочетает в себе большое число танцевальных стилей: лати</w:t>
      </w:r>
      <w:r w:rsidR="00D52C9F">
        <w:rPr>
          <w:rStyle w:val="c0"/>
          <w:color w:val="000000"/>
          <w:sz w:val="28"/>
          <w:szCs w:val="28"/>
        </w:rPr>
        <w:t xml:space="preserve">ноамериканские танцы,  </w:t>
      </w:r>
      <w:proofErr w:type="spellStart"/>
      <w:r w:rsidR="00D52C9F">
        <w:rPr>
          <w:rStyle w:val="c0"/>
          <w:color w:val="000000"/>
          <w:sz w:val="28"/>
          <w:szCs w:val="28"/>
        </w:rPr>
        <w:t>хип-хоп</w:t>
      </w:r>
      <w:proofErr w:type="spellEnd"/>
      <w:r w:rsidR="00D52C9F">
        <w:rPr>
          <w:rStyle w:val="c0"/>
          <w:color w:val="000000"/>
          <w:sz w:val="28"/>
          <w:szCs w:val="28"/>
        </w:rPr>
        <w:t>, фристайл-диско. При исполнении</w:t>
      </w:r>
      <w:r w:rsidRPr="00155C1D">
        <w:rPr>
          <w:rStyle w:val="c0"/>
          <w:color w:val="000000"/>
          <w:sz w:val="28"/>
          <w:szCs w:val="28"/>
        </w:rPr>
        <w:t xml:space="preserve"> танцевальной композиции формируется  не только физическая подготовка, но и танцевальные навыки. В процессе занятий формируются жизненно  важные двигательные умения и навыки, приобретаются специальные  знания, воспитываются моральные и волевые качества.</w:t>
      </w:r>
    </w:p>
    <w:p w:rsidR="00155C1D" w:rsidRPr="00155C1D" w:rsidRDefault="00155C1D" w:rsidP="00155C1D">
      <w:pPr>
        <w:pStyle w:val="c1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rStyle w:val="c0"/>
          <w:color w:val="000000"/>
          <w:sz w:val="28"/>
          <w:szCs w:val="28"/>
        </w:rPr>
      </w:pPr>
      <w:proofErr w:type="spellStart"/>
      <w:r w:rsidRPr="00D52C9F">
        <w:rPr>
          <w:rStyle w:val="c0"/>
          <w:color w:val="000000"/>
          <w:sz w:val="28"/>
          <w:szCs w:val="28"/>
        </w:rPr>
        <w:t>Черлидинг</w:t>
      </w:r>
      <w:proofErr w:type="spellEnd"/>
      <w:r w:rsidR="00D52C9F">
        <w:rPr>
          <w:rStyle w:val="c0"/>
          <w:color w:val="000000"/>
          <w:sz w:val="28"/>
          <w:szCs w:val="28"/>
        </w:rPr>
        <w:t xml:space="preserve"> – учит </w:t>
      </w:r>
      <w:r w:rsidRPr="00155C1D">
        <w:rPr>
          <w:rStyle w:val="c0"/>
          <w:color w:val="000000"/>
          <w:sz w:val="28"/>
          <w:szCs w:val="28"/>
        </w:rPr>
        <w:t>соблюдать правила эстетического поведения, формирует понятия о красоте тела, воспитывает вкус и музыкальность. Музыкальное сопровождение развивает  чувство ритма, согласованность движений с музыкой, способствует  развитию координац</w:t>
      </w:r>
      <w:r w:rsidR="00D52C9F">
        <w:rPr>
          <w:rStyle w:val="c0"/>
          <w:color w:val="000000"/>
          <w:sz w:val="28"/>
          <w:szCs w:val="28"/>
        </w:rPr>
        <w:t xml:space="preserve">ии движений, </w:t>
      </w:r>
      <w:proofErr w:type="spellStart"/>
      <w:r w:rsidR="00D52C9F">
        <w:rPr>
          <w:rStyle w:val="c0"/>
          <w:color w:val="000000"/>
          <w:sz w:val="28"/>
          <w:szCs w:val="28"/>
        </w:rPr>
        <w:t>раскрепощенности</w:t>
      </w:r>
      <w:proofErr w:type="spellEnd"/>
      <w:r w:rsidR="00D52C9F">
        <w:rPr>
          <w:rStyle w:val="c0"/>
          <w:color w:val="000000"/>
          <w:sz w:val="28"/>
          <w:szCs w:val="28"/>
        </w:rPr>
        <w:t xml:space="preserve">, </w:t>
      </w:r>
      <w:r w:rsidRPr="00155C1D">
        <w:rPr>
          <w:rStyle w:val="c0"/>
          <w:color w:val="000000"/>
          <w:sz w:val="28"/>
          <w:szCs w:val="28"/>
        </w:rPr>
        <w:t>эмоциональности. Богатство, разноо</w:t>
      </w:r>
      <w:r w:rsidR="00D52C9F">
        <w:rPr>
          <w:rStyle w:val="c0"/>
          <w:color w:val="000000"/>
          <w:sz w:val="28"/>
          <w:szCs w:val="28"/>
        </w:rPr>
        <w:t xml:space="preserve">бразие и доступность </w:t>
      </w:r>
      <w:proofErr w:type="spellStart"/>
      <w:r w:rsidR="00D52C9F">
        <w:rPr>
          <w:rStyle w:val="c0"/>
          <w:color w:val="000000"/>
          <w:sz w:val="28"/>
          <w:szCs w:val="28"/>
        </w:rPr>
        <w:t>черлидинга</w:t>
      </w:r>
      <w:proofErr w:type="spellEnd"/>
      <w:r w:rsidRPr="00155C1D">
        <w:rPr>
          <w:rStyle w:val="c0"/>
          <w:color w:val="000000"/>
          <w:sz w:val="28"/>
          <w:szCs w:val="28"/>
        </w:rPr>
        <w:t xml:space="preserve"> эффективно воздействует на организм, привлекает  к занятиям людей различных возрастных категорий и не требует специальной подготовки.</w:t>
      </w:r>
    </w:p>
    <w:p w:rsidR="00073B04" w:rsidRDefault="00073B04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D52C9F" w:rsidRPr="00D52C9F" w:rsidRDefault="00D52C9F" w:rsidP="00D52C9F">
      <w:pPr>
        <w:jc w:val="center"/>
        <w:rPr>
          <w:sz w:val="40"/>
          <w:szCs w:val="40"/>
        </w:rPr>
      </w:pPr>
      <w:r w:rsidRPr="00D52C9F">
        <w:rPr>
          <w:rFonts w:ascii="Times New Roman" w:hAnsi="Times New Roman" w:cs="Times New Roman"/>
          <w:b/>
          <w:sz w:val="40"/>
          <w:szCs w:val="40"/>
        </w:rPr>
        <w:lastRenderedPageBreak/>
        <w:t>Лыжная подготовка.</w:t>
      </w:r>
    </w:p>
    <w:p w:rsidR="00073B04" w:rsidRPr="00A71259" w:rsidRDefault="00073B04" w:rsidP="00A71259">
      <w:r w:rsidRPr="00A71259">
        <w:rPr>
          <w:noProof/>
        </w:rPr>
        <w:drawing>
          <wp:inline distT="0" distB="0" distL="0" distR="0">
            <wp:extent cx="2500330" cy="3333924"/>
            <wp:effectExtent l="19050" t="0" r="0" b="0"/>
            <wp:docPr id="19" name="Рисунок 17" descr="C:\СМАК\Фото и видео детей\мадоу 133\жанровое фото\фото лыжи 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C:\СМАК\Фото и видео детей\мадоу 133\жанровое фото\фото лыжи 3.JPG"/>
                    <pic:cNvPicPr>
                      <a:picLocks noChangeAspect="1" noChangeArrowheads="1"/>
                    </pic:cNvPicPr>
                  </pic:nvPicPr>
                  <pic:blipFill>
                    <a:blip r:embed="rId2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0330" cy="33339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71259">
        <w:t xml:space="preserve"> </w:t>
      </w:r>
    </w:p>
    <w:p w:rsidR="00073B04" w:rsidRPr="00A71259" w:rsidRDefault="00073B04" w:rsidP="00A71259">
      <w:pPr>
        <w:spacing w:line="36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71259">
        <w:rPr>
          <w:rFonts w:ascii="Times New Roman" w:hAnsi="Times New Roman" w:cs="Times New Roman"/>
          <w:sz w:val="28"/>
          <w:szCs w:val="28"/>
        </w:rPr>
        <w:t>Ходьба на лыжах оказывает большое влияние на физическое развитие и закалку организма ребенка. Она вовлекает в работу почти все мышечные группы, способствует энергичному обмену веществ в организме, усиливает функциональную деятельность внутренних органов, развивает мышечную чувствительность, способствует развитию пространственных ориентировок и координации движений, так как дети передвигаются на лыжах в условиях постоянного изменения рельефа местности.</w:t>
      </w:r>
    </w:p>
    <w:p w:rsidR="00605F0D" w:rsidRDefault="00A71259" w:rsidP="00A71259">
      <w:pPr>
        <w:rPr>
          <w:b/>
        </w:rPr>
      </w:pPr>
      <w:r w:rsidRPr="00A71259">
        <w:rPr>
          <w:b/>
          <w:noProof/>
        </w:rPr>
        <w:drawing>
          <wp:inline distT="0" distB="0" distL="0" distR="0">
            <wp:extent cx="3075025" cy="2115880"/>
            <wp:effectExtent l="19050" t="0" r="0" b="0"/>
            <wp:docPr id="21" name="Рисунок 19" descr="C:\СМАК\Фото и видео детей\мадоу 133\жанровое фото\фото лыжи 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" name="Picture 3" descr="C:\СМАК\Фото и видео детей\мадоу 133\жанровое фото\фото лыжи 2.JPG"/>
                    <pic:cNvPicPr>
                      <a:picLocks noChangeAspect="1" noChangeArrowheads="1"/>
                    </pic:cNvPicPr>
                  </pic:nvPicPr>
                  <pic:blipFill>
                    <a:blip r:embed="rId2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1654" cy="21204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05F0D" w:rsidRDefault="00605F0D">
      <w:pPr>
        <w:rPr>
          <w:b/>
        </w:rPr>
      </w:pPr>
      <w:r>
        <w:rPr>
          <w:b/>
        </w:rPr>
        <w:br w:type="page"/>
      </w:r>
    </w:p>
    <w:p w:rsidR="00605F0D" w:rsidRPr="00D52C9F" w:rsidRDefault="00D52C9F" w:rsidP="00D52C9F">
      <w:pPr>
        <w:pStyle w:val="c1"/>
        <w:shd w:val="clear" w:color="auto" w:fill="FFFFFF"/>
        <w:spacing w:before="0" w:beforeAutospacing="0" w:after="0" w:afterAutospacing="0" w:line="360" w:lineRule="auto"/>
        <w:ind w:firstLine="426"/>
        <w:jc w:val="center"/>
        <w:rPr>
          <w:b/>
          <w:color w:val="000000"/>
          <w:sz w:val="40"/>
          <w:szCs w:val="40"/>
          <w:shd w:val="clear" w:color="auto" w:fill="FFFFFF"/>
        </w:rPr>
      </w:pPr>
      <w:r w:rsidRPr="00D52C9F">
        <w:rPr>
          <w:b/>
          <w:color w:val="000000"/>
          <w:sz w:val="40"/>
          <w:szCs w:val="40"/>
          <w:shd w:val="clear" w:color="auto" w:fill="FFFFFF"/>
        </w:rPr>
        <w:lastRenderedPageBreak/>
        <w:t>Художественная гимнастика</w:t>
      </w:r>
      <w:r w:rsidRPr="00D52C9F">
        <w:rPr>
          <w:color w:val="000000"/>
          <w:sz w:val="40"/>
          <w:szCs w:val="40"/>
          <w:shd w:val="clear" w:color="auto" w:fill="FFFFFF"/>
        </w:rPr>
        <w:t>.</w:t>
      </w:r>
    </w:p>
    <w:p w:rsidR="00605F0D" w:rsidRPr="00605F0D" w:rsidRDefault="00605F0D" w:rsidP="00605F0D">
      <w:pPr>
        <w:pStyle w:val="c1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rStyle w:val="c0"/>
          <w:sz w:val="28"/>
          <w:szCs w:val="28"/>
        </w:rPr>
      </w:pPr>
      <w:r w:rsidRPr="00605F0D">
        <w:rPr>
          <w:rStyle w:val="c0"/>
          <w:sz w:val="28"/>
          <w:szCs w:val="28"/>
        </w:rPr>
        <w:t>В процессе овладения упражнениями с предметами гимнастки приобретают разнообразный двигательный опыт, совершенствуют умение управлять движениями рук и особенно кистей.</w:t>
      </w:r>
    </w:p>
    <w:p w:rsidR="00605F0D" w:rsidRPr="00605F0D" w:rsidRDefault="00605F0D" w:rsidP="00605F0D">
      <w:pPr>
        <w:pStyle w:val="c1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rStyle w:val="c0"/>
          <w:sz w:val="28"/>
          <w:szCs w:val="28"/>
        </w:rPr>
      </w:pPr>
      <w:r w:rsidRPr="00605F0D">
        <w:rPr>
          <w:rStyle w:val="c0"/>
          <w:sz w:val="28"/>
          <w:szCs w:val="28"/>
        </w:rPr>
        <w:t> Упражнения с лентой способствуют развитию подвижности в суставах и силы мышц плечевого пояса и рук, тонкой и сложной мышечной координации, связанной с умением выполнять сильные, широкие движения туловищем и рукой, а также мелкие, быстрые движения только рукой. Упражнения с лентой характеризуются слитностью, динамичностью и пластичностью движений. Основа техники движений с лентой заключается в непрерывном поддержании инерции полета ленты при последовательном выполнении различных рисунков. Движения с лентой, выполняемые в сочетании с разнообразными движениями тела (прыжками, бегом, равновесиями и т.д.), оказывают значительное физиологическое воздействие на организм в целом.</w:t>
      </w:r>
    </w:p>
    <w:p w:rsidR="00E41353" w:rsidRDefault="00605F0D" w:rsidP="00605F0D">
      <w:pPr>
        <w:pStyle w:val="c1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rStyle w:val="c0"/>
          <w:sz w:val="28"/>
          <w:szCs w:val="28"/>
        </w:rPr>
      </w:pPr>
      <w:r w:rsidRPr="00605F0D">
        <w:rPr>
          <w:rStyle w:val="c0"/>
          <w:sz w:val="28"/>
          <w:szCs w:val="28"/>
        </w:rPr>
        <w:t>Упражнения с лентой делятся на махи и круги, восьмерки, змейки, спирали, броски.</w:t>
      </w:r>
    </w:p>
    <w:p w:rsidR="00E41353" w:rsidRDefault="00E41353">
      <w:pPr>
        <w:rPr>
          <w:rStyle w:val="c0"/>
          <w:rFonts w:ascii="Times New Roman" w:eastAsia="Times New Roman" w:hAnsi="Times New Roman" w:cs="Times New Roman"/>
          <w:sz w:val="28"/>
          <w:szCs w:val="28"/>
        </w:rPr>
      </w:pPr>
      <w:r>
        <w:rPr>
          <w:rStyle w:val="c0"/>
          <w:sz w:val="28"/>
          <w:szCs w:val="28"/>
        </w:rPr>
        <w:br w:type="page"/>
      </w:r>
    </w:p>
    <w:p w:rsidR="00D52C9F" w:rsidRDefault="00D52C9F" w:rsidP="00D52C9F">
      <w:pPr>
        <w:ind w:firstLine="426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E41353" w:rsidRPr="00D52C9F" w:rsidRDefault="00D52C9F" w:rsidP="00D52C9F">
      <w:pPr>
        <w:ind w:firstLine="426"/>
        <w:jc w:val="center"/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</w:pPr>
      <w:r w:rsidRPr="00D52C9F"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  <w:t>Силовая гимнастика</w:t>
      </w:r>
    </w:p>
    <w:p w:rsidR="00E41353" w:rsidRPr="00E41353" w:rsidRDefault="00E41353" w:rsidP="00E41353">
      <w:pPr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4135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Силовая гимнастика</w:t>
      </w:r>
      <w:r w:rsidRPr="00E413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последнее время стала популярна во всем мире, в том числе и в РФ. В основном она состоит из силовых упражнений с внешним отягощением. Для этого нередко используется штанга. Также при занятиях сейчас часто используются тренажеры. Они полезны не только профессиональным спортсменам, но и новичкам.</w:t>
      </w:r>
      <w:r w:rsidRPr="00E413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</w:t>
      </w:r>
      <w:r w:rsidRPr="00E41353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ель:</w:t>
      </w:r>
      <w:r w:rsidRPr="00E4135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413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стимулирование и совершенствование развития двигательных способностей и физических качеств у детей посредством использования нестандартного оборудования.</w:t>
      </w:r>
    </w:p>
    <w:p w:rsidR="00E41353" w:rsidRDefault="00E41353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b/>
        </w:rPr>
        <w:br w:type="page"/>
      </w:r>
    </w:p>
    <w:p w:rsidR="00E41353" w:rsidRPr="00D52C9F" w:rsidRDefault="00D52C9F" w:rsidP="00D52C9F">
      <w:pPr>
        <w:spacing w:line="360" w:lineRule="auto"/>
        <w:ind w:firstLine="426"/>
        <w:jc w:val="center"/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</w:pPr>
      <w:r w:rsidRPr="00D52C9F"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  <w:lastRenderedPageBreak/>
        <w:t>Дыхательная гимнастика</w:t>
      </w:r>
    </w:p>
    <w:p w:rsidR="00E41353" w:rsidRPr="00E41353" w:rsidRDefault="00E41353" w:rsidP="00E41353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413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Автором дыхательной гимнастики которую мы используем на занятиях, является Александра Николаевна </w:t>
      </w:r>
      <w:proofErr w:type="spellStart"/>
      <w:r w:rsidRPr="00E413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Стрельникова</w:t>
      </w:r>
      <w:proofErr w:type="spellEnd"/>
      <w:proofErr w:type="gramStart"/>
      <w:r w:rsidRPr="00E413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</w:t>
      </w:r>
      <w:proofErr w:type="gramEnd"/>
      <w:r w:rsidRPr="00E413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отличие от традиционных дыхательных гимнастик, в которых основное внимание уделяется времени задержки дыхания и выдоху, дыхание по Стрельниковой (упражнения) – является простым и доступным методом, который основан на мощном, форсированном вдохе через нос и медленном и плавном выдохе. Более того, эта лечебная гимнастика запрещает удерживать воздух или при выдохе выталкивать его из легких. Активный и мощный вдох сочетается со сжатием грудной клетки. Это позволяет кислороду дополнительно поступать в ткани организма и способствует улучшению самочувствия. Благодаря обратной согласованности дыхания и движений стимулируется развитие мышц, которые связаны с дыханием. </w:t>
      </w:r>
    </w:p>
    <w:p w:rsidR="00E41353" w:rsidRPr="00E41353" w:rsidRDefault="00E41353" w:rsidP="00E41353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413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Необходимо отметить, что очень быстрый эффект дает каждое упражнение на дыхание. </w:t>
      </w:r>
      <w:proofErr w:type="spellStart"/>
      <w:r w:rsidRPr="00E413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Стрельникова</w:t>
      </w:r>
      <w:proofErr w:type="spellEnd"/>
      <w:r w:rsidRPr="00E413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смогла разработать комплекс, благотворное влияние которого на организм можно почувствовать уже через 15 минут. При правильном его выполнении ваше дыхание станет легче, появится легкость, прилив сил, работоспособность, значительно улучшится настроение </w:t>
      </w:r>
    </w:p>
    <w:p w:rsidR="00C212DE" w:rsidRDefault="00C212DE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b/>
        </w:rPr>
        <w:br w:type="page"/>
      </w:r>
    </w:p>
    <w:p w:rsidR="0047581B" w:rsidRPr="0047581B" w:rsidRDefault="0047581B" w:rsidP="0047581B">
      <w:pPr>
        <w:pStyle w:val="1"/>
        <w:shd w:val="clear" w:color="auto" w:fill="FFFFFF"/>
        <w:spacing w:before="0" w:beforeAutospacing="0" w:after="0" w:afterAutospacing="0" w:line="368" w:lineRule="atLeast"/>
        <w:jc w:val="center"/>
        <w:rPr>
          <w:b w:val="0"/>
          <w:bCs w:val="0"/>
          <w:sz w:val="40"/>
          <w:szCs w:val="40"/>
        </w:rPr>
      </w:pPr>
      <w:r>
        <w:rPr>
          <w:b w:val="0"/>
          <w:sz w:val="40"/>
          <w:szCs w:val="40"/>
        </w:rPr>
        <w:lastRenderedPageBreak/>
        <w:t>Работа с родителями: «Кросс Наций», родительское собрание на тему «</w:t>
      </w:r>
      <w:r w:rsidRPr="0047581B">
        <w:rPr>
          <w:b w:val="0"/>
          <w:bCs w:val="0"/>
          <w:sz w:val="40"/>
          <w:szCs w:val="40"/>
        </w:rPr>
        <w:t>Нетрадиционные формы занятий физической культурой как средство сохранения и укрепления здоровья детей"</w:t>
      </w:r>
      <w:r>
        <w:rPr>
          <w:b w:val="0"/>
          <w:bCs w:val="0"/>
          <w:sz w:val="40"/>
          <w:szCs w:val="40"/>
        </w:rPr>
        <w:t>, участие родителей в празднике «Зарница», посвященному Дню защитника Отечества</w:t>
      </w:r>
    </w:p>
    <w:p w:rsidR="00D52C9F" w:rsidRDefault="00057570" w:rsidP="00057570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b/>
        </w:rPr>
      </w:pPr>
      <w:r>
        <w:rPr>
          <w:b/>
          <w:noProof/>
        </w:rPr>
        <w:drawing>
          <wp:inline distT="0" distB="0" distL="0" distR="0">
            <wp:extent cx="3096290" cy="1953710"/>
            <wp:effectExtent l="19050" t="0" r="886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3936" cy="19585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25F6B">
        <w:rPr>
          <w:b/>
        </w:rPr>
        <w:t xml:space="preserve">   </w:t>
      </w:r>
      <w:r>
        <w:rPr>
          <w:b/>
        </w:rPr>
        <w:t xml:space="preserve">     </w:t>
      </w:r>
      <w:r>
        <w:rPr>
          <w:b/>
          <w:noProof/>
        </w:rPr>
        <w:drawing>
          <wp:inline distT="0" distB="0" distL="0" distR="0">
            <wp:extent cx="3106923" cy="1956391"/>
            <wp:effectExtent l="19050" t="0" r="0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871" cy="19613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7570" w:rsidRDefault="00057570" w:rsidP="00057570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b/>
        </w:rPr>
      </w:pPr>
      <w:r>
        <w:rPr>
          <w:b/>
          <w:noProof/>
        </w:rPr>
        <w:drawing>
          <wp:inline distT="0" distB="0" distL="0" distR="0">
            <wp:extent cx="3098668" cy="1974929"/>
            <wp:effectExtent l="19050" t="0" r="6482" b="0"/>
            <wp:docPr id="1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3918" cy="197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25F6B">
        <w:rPr>
          <w:b/>
        </w:rPr>
        <w:t xml:space="preserve">      </w:t>
      </w:r>
      <w:r>
        <w:rPr>
          <w:b/>
        </w:rPr>
        <w:t xml:space="preserve">  </w:t>
      </w:r>
      <w:r>
        <w:rPr>
          <w:b/>
          <w:noProof/>
        </w:rPr>
        <w:drawing>
          <wp:inline distT="0" distB="0" distL="0" distR="0">
            <wp:extent cx="3098668" cy="1953710"/>
            <wp:effectExtent l="19050" t="0" r="6482" b="0"/>
            <wp:docPr id="2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9638" cy="19543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7570" w:rsidRDefault="00057570" w:rsidP="00057570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b/>
        </w:rPr>
      </w:pPr>
      <w:r>
        <w:rPr>
          <w:b/>
          <w:noProof/>
        </w:rPr>
        <w:drawing>
          <wp:inline distT="0" distB="0" distL="0" distR="0">
            <wp:extent cx="3098668" cy="1967023"/>
            <wp:effectExtent l="19050" t="0" r="6482" b="0"/>
            <wp:docPr id="22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9638" cy="19676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     </w:t>
      </w:r>
      <w:r>
        <w:rPr>
          <w:b/>
          <w:noProof/>
        </w:rPr>
        <w:drawing>
          <wp:inline distT="0" distB="0" distL="0" distR="0">
            <wp:extent cx="3098668" cy="2030819"/>
            <wp:effectExtent l="19050" t="0" r="6482" b="0"/>
            <wp:docPr id="23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9637" cy="20314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0334" w:rsidRDefault="00340334" w:rsidP="00057570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b/>
        </w:rPr>
      </w:pPr>
      <w:r>
        <w:rPr>
          <w:b/>
          <w:noProof/>
        </w:rPr>
        <w:drawing>
          <wp:inline distT="0" distB="0" distL="0" distR="0">
            <wp:extent cx="3098668" cy="2164983"/>
            <wp:effectExtent l="19050" t="0" r="6482" b="0"/>
            <wp:docPr id="24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9931" cy="2165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12567">
        <w:rPr>
          <w:b/>
        </w:rPr>
        <w:t xml:space="preserve">   </w:t>
      </w:r>
      <w:r w:rsidR="00E25F6B">
        <w:rPr>
          <w:b/>
        </w:rPr>
        <w:t xml:space="preserve"> </w:t>
      </w:r>
      <w:r w:rsidR="00612567">
        <w:rPr>
          <w:b/>
        </w:rPr>
        <w:t xml:space="preserve">    </w:t>
      </w:r>
      <w:r w:rsidR="00612567">
        <w:rPr>
          <w:b/>
          <w:noProof/>
        </w:rPr>
        <w:drawing>
          <wp:inline distT="0" distB="0" distL="0" distR="0">
            <wp:extent cx="3098668" cy="2116465"/>
            <wp:effectExtent l="19050" t="0" r="6482" b="0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2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809" cy="2118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12567">
        <w:rPr>
          <w:b/>
        </w:rPr>
        <w:t xml:space="preserve">  </w:t>
      </w:r>
    </w:p>
    <w:p w:rsidR="00612567" w:rsidRDefault="00612567" w:rsidP="00612567">
      <w:pPr>
        <w:pStyle w:val="c1"/>
        <w:shd w:val="clear" w:color="auto" w:fill="FFFFFF"/>
        <w:tabs>
          <w:tab w:val="left" w:pos="4678"/>
        </w:tabs>
        <w:spacing w:before="0" w:beforeAutospacing="0" w:after="0" w:afterAutospacing="0" w:line="360" w:lineRule="auto"/>
        <w:jc w:val="both"/>
        <w:rPr>
          <w:b/>
        </w:rPr>
      </w:pPr>
      <w:r>
        <w:rPr>
          <w:b/>
          <w:noProof/>
        </w:rPr>
        <w:lastRenderedPageBreak/>
        <w:drawing>
          <wp:inline distT="0" distB="0" distL="0" distR="0">
            <wp:extent cx="3098668" cy="1956390"/>
            <wp:effectExtent l="19050" t="0" r="6482" b="0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3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806" cy="19583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</w:t>
      </w:r>
      <w:r w:rsidR="00E25F6B">
        <w:rPr>
          <w:b/>
        </w:rPr>
        <w:t xml:space="preserve"> </w:t>
      </w:r>
      <w:r>
        <w:rPr>
          <w:b/>
        </w:rPr>
        <w:t xml:space="preserve">      </w:t>
      </w:r>
      <w:r>
        <w:rPr>
          <w:b/>
          <w:noProof/>
        </w:rPr>
        <w:drawing>
          <wp:inline distT="0" distB="0" distL="0" distR="0">
            <wp:extent cx="3075025" cy="2045662"/>
            <wp:effectExtent l="19050" t="0" r="0" b="0"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3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0208" cy="2049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2567" w:rsidRDefault="00612567" w:rsidP="00612567">
      <w:pPr>
        <w:pStyle w:val="c1"/>
        <w:shd w:val="clear" w:color="auto" w:fill="FFFFFF"/>
        <w:tabs>
          <w:tab w:val="left" w:pos="4678"/>
        </w:tabs>
        <w:spacing w:before="0" w:beforeAutospacing="0" w:after="0" w:afterAutospacing="0" w:line="360" w:lineRule="auto"/>
        <w:jc w:val="both"/>
        <w:rPr>
          <w:b/>
        </w:rPr>
      </w:pPr>
      <w:r>
        <w:rPr>
          <w:b/>
          <w:noProof/>
        </w:rPr>
        <w:drawing>
          <wp:inline distT="0" distB="0" distL="0" distR="0">
            <wp:extent cx="3100573" cy="2062658"/>
            <wp:effectExtent l="19050" t="0" r="4577" b="0"/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32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825" cy="20661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</w:t>
      </w:r>
    </w:p>
    <w:p w:rsidR="00340334" w:rsidRDefault="00340334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b/>
        </w:rPr>
        <w:br w:type="page"/>
      </w:r>
    </w:p>
    <w:p w:rsidR="00E25F6B" w:rsidRPr="00E25F6B" w:rsidRDefault="00E25F6B" w:rsidP="002E49A4">
      <w:pPr>
        <w:pStyle w:val="c1"/>
        <w:shd w:val="clear" w:color="auto" w:fill="FFFFFF"/>
        <w:spacing w:before="0" w:beforeAutospacing="0" w:after="0" w:afterAutospacing="0" w:line="360" w:lineRule="auto"/>
        <w:ind w:firstLine="426"/>
        <w:jc w:val="center"/>
        <w:rPr>
          <w:b/>
          <w:sz w:val="40"/>
          <w:szCs w:val="40"/>
        </w:rPr>
      </w:pPr>
      <w:r w:rsidRPr="00E25F6B">
        <w:rPr>
          <w:b/>
          <w:sz w:val="40"/>
          <w:szCs w:val="40"/>
        </w:rPr>
        <w:lastRenderedPageBreak/>
        <w:t>Работа с социальными партнерами</w:t>
      </w:r>
      <w:r w:rsidR="00E43590">
        <w:rPr>
          <w:b/>
          <w:sz w:val="40"/>
          <w:szCs w:val="40"/>
        </w:rPr>
        <w:t>: мастер-класс  «Светлячок» (игровое профилактическое мероприятие совместно с инспектором отдела пропаганды ГИБДД УМВД России по г. Екатеринбургу капитаном полиции Поповских Н.А.; смотр-конкурс агитбригад</w:t>
      </w:r>
      <w:r w:rsidR="0088519F">
        <w:rPr>
          <w:b/>
          <w:sz w:val="40"/>
          <w:szCs w:val="40"/>
        </w:rPr>
        <w:t xml:space="preserve"> ЮИДД; Экскурсии</w:t>
      </w:r>
      <w:r w:rsidR="002E49A4">
        <w:rPr>
          <w:b/>
          <w:sz w:val="40"/>
          <w:szCs w:val="40"/>
        </w:rPr>
        <w:t xml:space="preserve"> в ГБПОУ « Уральский техникум « Рифей» отделение Уральский пожарно-спасательный учебный центр; « Смотр строя и песни совместно с Кадетским корпусом « Спасатель» и боевыми офицерами Российской армии, ветеранами боевых действий на Северном Кавказе полковником Чечулиным Д. Н. и подполковником Дедковым А. В., сотрудничество с ДОУ Ч</w:t>
      </w:r>
      <w:r w:rsidR="00AD47E8">
        <w:rPr>
          <w:b/>
          <w:sz w:val="40"/>
          <w:szCs w:val="40"/>
        </w:rPr>
        <w:t xml:space="preserve">каловского района, с </w:t>
      </w:r>
      <w:proofErr w:type="spellStart"/>
      <w:r w:rsidR="00AD47E8">
        <w:rPr>
          <w:b/>
          <w:sz w:val="40"/>
          <w:szCs w:val="40"/>
        </w:rPr>
        <w:t>Уктусским</w:t>
      </w:r>
      <w:proofErr w:type="spellEnd"/>
      <w:r w:rsidR="00AD47E8">
        <w:rPr>
          <w:b/>
          <w:sz w:val="40"/>
          <w:szCs w:val="40"/>
        </w:rPr>
        <w:t xml:space="preserve">  пансионатом для ветеранов  и престарелых.</w:t>
      </w:r>
    </w:p>
    <w:p w:rsidR="00340334" w:rsidRDefault="00BC71B9" w:rsidP="00057570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b/>
        </w:rPr>
      </w:pPr>
      <w:r>
        <w:rPr>
          <w:b/>
          <w:noProof/>
        </w:rPr>
        <w:drawing>
          <wp:inline distT="0" distB="0" distL="0" distR="0">
            <wp:extent cx="3128188" cy="2081029"/>
            <wp:effectExtent l="19050" t="0" r="0" b="0"/>
            <wp:docPr id="25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3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537" cy="2084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25F6B">
        <w:rPr>
          <w:b/>
        </w:rPr>
        <w:t xml:space="preserve">    </w:t>
      </w:r>
      <w:r>
        <w:rPr>
          <w:b/>
        </w:rPr>
        <w:t xml:space="preserve"> </w:t>
      </w:r>
      <w:r w:rsidRPr="00BC71B9">
        <w:rPr>
          <w:b/>
        </w:rPr>
        <w:t xml:space="preserve"> </w:t>
      </w:r>
      <w:r>
        <w:rPr>
          <w:b/>
          <w:noProof/>
        </w:rPr>
        <w:drawing>
          <wp:inline distT="0" distB="0" distL="0" distR="0">
            <wp:extent cx="3149453" cy="2095176"/>
            <wp:effectExtent l="1905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4863" cy="209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71B9" w:rsidRDefault="00BC71B9" w:rsidP="00057570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b/>
        </w:rPr>
      </w:pPr>
      <w:r>
        <w:rPr>
          <w:b/>
          <w:noProof/>
        </w:rPr>
        <w:lastRenderedPageBreak/>
        <w:drawing>
          <wp:inline distT="0" distB="0" distL="0" distR="0">
            <wp:extent cx="3149453" cy="2109143"/>
            <wp:effectExtent l="1905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0440" cy="21098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25F6B">
        <w:rPr>
          <w:b/>
        </w:rPr>
        <w:t xml:space="preserve">   </w:t>
      </w:r>
      <w:r>
        <w:rPr>
          <w:b/>
        </w:rPr>
        <w:t xml:space="preserve">   </w:t>
      </w:r>
      <w:r>
        <w:rPr>
          <w:b/>
          <w:noProof/>
        </w:rPr>
        <w:drawing>
          <wp:inline distT="0" distB="0" distL="0" distR="0">
            <wp:extent cx="3149453" cy="2076263"/>
            <wp:effectExtent l="1905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3663" cy="2079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71B9" w:rsidRDefault="00BC71B9" w:rsidP="00057570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b/>
        </w:rPr>
      </w:pPr>
      <w:r>
        <w:rPr>
          <w:b/>
          <w:noProof/>
        </w:rPr>
        <w:drawing>
          <wp:inline distT="0" distB="0" distL="0" distR="0">
            <wp:extent cx="3117555" cy="2073955"/>
            <wp:effectExtent l="19050" t="0" r="6645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8531" cy="2074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 </w:t>
      </w:r>
      <w:r w:rsidR="00E25F6B">
        <w:rPr>
          <w:b/>
        </w:rPr>
        <w:t xml:space="preserve"> </w:t>
      </w:r>
      <w:r>
        <w:rPr>
          <w:b/>
        </w:rPr>
        <w:t xml:space="preserve">  </w:t>
      </w:r>
      <w:r>
        <w:rPr>
          <w:b/>
          <w:noProof/>
        </w:rPr>
        <w:drawing>
          <wp:inline distT="0" distB="0" distL="0" distR="0">
            <wp:extent cx="3128188" cy="2059367"/>
            <wp:effectExtent l="1905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3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137" cy="206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71B9" w:rsidRDefault="00BC71B9" w:rsidP="00057570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b/>
        </w:rPr>
      </w:pPr>
      <w:r>
        <w:rPr>
          <w:b/>
          <w:noProof/>
        </w:rPr>
        <w:drawing>
          <wp:inline distT="0" distB="0" distL="0" distR="0">
            <wp:extent cx="3128188" cy="2081029"/>
            <wp:effectExtent l="1905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3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9169" cy="20816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</w:t>
      </w:r>
      <w:r w:rsidR="00E25F6B">
        <w:rPr>
          <w:b/>
        </w:rPr>
        <w:t xml:space="preserve"> </w:t>
      </w:r>
      <w:r>
        <w:rPr>
          <w:b/>
        </w:rPr>
        <w:t xml:space="preserve">   </w:t>
      </w:r>
      <w:r>
        <w:rPr>
          <w:b/>
          <w:noProof/>
        </w:rPr>
        <w:drawing>
          <wp:inline distT="0" distB="0" distL="0" distR="0">
            <wp:extent cx="3128188" cy="2059367"/>
            <wp:effectExtent l="1905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4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137" cy="206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71B9" w:rsidRDefault="00BC71B9" w:rsidP="00E25F6B">
      <w:pPr>
        <w:pStyle w:val="c1"/>
        <w:shd w:val="clear" w:color="auto" w:fill="FFFFFF"/>
        <w:tabs>
          <w:tab w:val="left" w:pos="4820"/>
          <w:tab w:val="left" w:pos="4962"/>
        </w:tabs>
        <w:spacing w:before="0" w:beforeAutospacing="0" w:after="0" w:afterAutospacing="0" w:line="360" w:lineRule="auto"/>
        <w:jc w:val="both"/>
        <w:rPr>
          <w:b/>
        </w:rPr>
      </w:pPr>
      <w:r>
        <w:rPr>
          <w:b/>
          <w:noProof/>
        </w:rPr>
        <w:drawing>
          <wp:inline distT="0" distB="0" distL="0" distR="0">
            <wp:extent cx="3128188" cy="2116838"/>
            <wp:effectExtent l="1905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4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9168" cy="2117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  </w:t>
      </w:r>
      <w:r w:rsidR="00E25F6B">
        <w:rPr>
          <w:b/>
        </w:rPr>
        <w:t xml:space="preserve"> </w:t>
      </w:r>
      <w:r>
        <w:rPr>
          <w:b/>
          <w:noProof/>
        </w:rPr>
        <w:drawing>
          <wp:inline distT="0" distB="0" distL="0" distR="0">
            <wp:extent cx="3138820" cy="2088102"/>
            <wp:effectExtent l="19050" t="0" r="443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42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099" cy="20889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71B9" w:rsidRDefault="00BC71B9" w:rsidP="00BC71B9">
      <w:pPr>
        <w:pStyle w:val="c1"/>
        <w:shd w:val="clear" w:color="auto" w:fill="FFFFFF"/>
        <w:tabs>
          <w:tab w:val="left" w:pos="4820"/>
        </w:tabs>
        <w:spacing w:before="0" w:beforeAutospacing="0" w:after="0" w:afterAutospacing="0" w:line="360" w:lineRule="auto"/>
        <w:jc w:val="both"/>
        <w:rPr>
          <w:b/>
        </w:rPr>
      </w:pPr>
      <w:r>
        <w:rPr>
          <w:b/>
          <w:noProof/>
        </w:rPr>
        <w:lastRenderedPageBreak/>
        <w:drawing>
          <wp:inline distT="0" distB="0" distL="0" distR="0">
            <wp:extent cx="3135010" cy="2085567"/>
            <wp:effectExtent l="19050" t="0" r="824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43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370" cy="20891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   </w:t>
      </w:r>
      <w:r>
        <w:rPr>
          <w:b/>
          <w:noProof/>
        </w:rPr>
        <w:drawing>
          <wp:inline distT="0" distB="0" distL="0" distR="0">
            <wp:extent cx="3135010" cy="2056721"/>
            <wp:effectExtent l="19050" t="0" r="8240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4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371" cy="2060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71B9" w:rsidRDefault="00BC71B9" w:rsidP="00BC71B9">
      <w:pPr>
        <w:pStyle w:val="c1"/>
        <w:shd w:val="clear" w:color="auto" w:fill="FFFFFF"/>
        <w:tabs>
          <w:tab w:val="left" w:pos="4820"/>
        </w:tabs>
        <w:spacing w:before="0" w:beforeAutospacing="0" w:after="0" w:afterAutospacing="0" w:line="360" w:lineRule="auto"/>
        <w:jc w:val="both"/>
        <w:rPr>
          <w:b/>
        </w:rPr>
      </w:pPr>
      <w:r>
        <w:rPr>
          <w:b/>
          <w:noProof/>
        </w:rPr>
        <w:drawing>
          <wp:inline distT="0" distB="0" distL="0" distR="0">
            <wp:extent cx="3100660" cy="2062716"/>
            <wp:effectExtent l="19050" t="0" r="4490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4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962" cy="20662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    </w:t>
      </w:r>
      <w:r w:rsidR="00E25F6B">
        <w:rPr>
          <w:b/>
        </w:rPr>
        <w:t xml:space="preserve"> </w:t>
      </w:r>
      <w:r>
        <w:rPr>
          <w:b/>
          <w:noProof/>
        </w:rPr>
        <w:drawing>
          <wp:inline distT="0" distB="0" distL="0" distR="0">
            <wp:extent cx="3106923" cy="2066883"/>
            <wp:effectExtent l="19050" t="0" r="0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4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7896" cy="2067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71B9" w:rsidRDefault="00BC71B9" w:rsidP="00BC71B9">
      <w:pPr>
        <w:pStyle w:val="c1"/>
        <w:shd w:val="clear" w:color="auto" w:fill="FFFFFF"/>
        <w:tabs>
          <w:tab w:val="left" w:pos="4820"/>
        </w:tabs>
        <w:spacing w:before="0" w:beforeAutospacing="0" w:after="0" w:afterAutospacing="0" w:line="360" w:lineRule="auto"/>
        <w:jc w:val="both"/>
        <w:rPr>
          <w:b/>
        </w:rPr>
      </w:pPr>
      <w:r>
        <w:rPr>
          <w:b/>
          <w:noProof/>
        </w:rPr>
        <w:drawing>
          <wp:inline distT="0" distB="0" distL="0" distR="0">
            <wp:extent cx="3149453" cy="1967023"/>
            <wp:effectExtent l="19050" t="0" r="0" b="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4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7973" cy="19723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</w:t>
      </w:r>
      <w:r w:rsidR="00E25F6B">
        <w:rPr>
          <w:b/>
        </w:rPr>
        <w:t xml:space="preserve"> </w:t>
      </w:r>
      <w:r>
        <w:rPr>
          <w:b/>
        </w:rPr>
        <w:t xml:space="preserve">   </w:t>
      </w:r>
      <w:r>
        <w:rPr>
          <w:b/>
          <w:noProof/>
        </w:rPr>
        <w:drawing>
          <wp:inline distT="0" distB="0" distL="0" distR="0">
            <wp:extent cx="3106923" cy="1971728"/>
            <wp:effectExtent l="19050" t="0" r="0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4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236" cy="197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71B9" w:rsidRDefault="00BC71B9" w:rsidP="00BC71B9">
      <w:pPr>
        <w:pStyle w:val="c1"/>
        <w:shd w:val="clear" w:color="auto" w:fill="FFFFFF"/>
        <w:tabs>
          <w:tab w:val="left" w:pos="4820"/>
        </w:tabs>
        <w:spacing w:before="0" w:beforeAutospacing="0" w:after="0" w:afterAutospacing="0" w:line="360" w:lineRule="auto"/>
        <w:jc w:val="both"/>
        <w:rPr>
          <w:b/>
        </w:rPr>
      </w:pPr>
      <w:r>
        <w:rPr>
          <w:b/>
          <w:noProof/>
        </w:rPr>
        <w:drawing>
          <wp:inline distT="0" distB="0" distL="0" distR="0">
            <wp:extent cx="3141445" cy="2052084"/>
            <wp:effectExtent l="19050" t="0" r="1805" b="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4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2726" cy="20529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91FB7">
        <w:rPr>
          <w:b/>
        </w:rPr>
        <w:t xml:space="preserve"> </w:t>
      </w:r>
      <w:r w:rsidR="00612567">
        <w:rPr>
          <w:b/>
        </w:rPr>
        <w:t xml:space="preserve">  </w:t>
      </w:r>
      <w:r w:rsidR="00A91FB7">
        <w:rPr>
          <w:b/>
        </w:rPr>
        <w:t xml:space="preserve"> </w:t>
      </w:r>
      <w:r w:rsidR="00612567">
        <w:rPr>
          <w:b/>
        </w:rPr>
        <w:t xml:space="preserve">   </w:t>
      </w:r>
      <w:r w:rsidR="00612567">
        <w:rPr>
          <w:b/>
          <w:noProof/>
        </w:rPr>
        <w:drawing>
          <wp:inline distT="0" distB="0" distL="0" distR="0">
            <wp:extent cx="3106078" cy="2094614"/>
            <wp:effectExtent l="19050" t="0" r="0" b="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5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7051" cy="2095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71B9" w:rsidRDefault="00612567" w:rsidP="00BC71B9">
      <w:pPr>
        <w:pStyle w:val="c1"/>
        <w:shd w:val="clear" w:color="auto" w:fill="FFFFFF"/>
        <w:tabs>
          <w:tab w:val="left" w:pos="4820"/>
        </w:tabs>
        <w:spacing w:before="0" w:beforeAutospacing="0" w:after="0" w:afterAutospacing="0" w:line="360" w:lineRule="auto"/>
        <w:jc w:val="both"/>
        <w:rPr>
          <w:b/>
        </w:rPr>
      </w:pPr>
      <w:r>
        <w:rPr>
          <w:b/>
          <w:noProof/>
        </w:rPr>
        <w:lastRenderedPageBreak/>
        <w:drawing>
          <wp:inline distT="0" distB="0" distL="0" distR="0">
            <wp:extent cx="3149453" cy="2095175"/>
            <wp:effectExtent l="19050" t="0" r="0" b="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5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1199" cy="20963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</w:t>
      </w:r>
      <w:r w:rsidR="00A91FB7">
        <w:rPr>
          <w:b/>
        </w:rPr>
        <w:t xml:space="preserve">  </w:t>
      </w:r>
      <w:r>
        <w:rPr>
          <w:b/>
        </w:rPr>
        <w:t xml:space="preserve">  </w:t>
      </w:r>
      <w:r>
        <w:rPr>
          <w:b/>
          <w:noProof/>
        </w:rPr>
        <w:drawing>
          <wp:inline distT="0" distB="0" distL="0" distR="0">
            <wp:extent cx="3149453" cy="2095176"/>
            <wp:effectExtent l="19050" t="0" r="0" b="0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52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0441" cy="2095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2567" w:rsidRPr="00A71259" w:rsidRDefault="00612567" w:rsidP="00BC71B9">
      <w:pPr>
        <w:pStyle w:val="c1"/>
        <w:shd w:val="clear" w:color="auto" w:fill="FFFFFF"/>
        <w:tabs>
          <w:tab w:val="left" w:pos="4820"/>
        </w:tabs>
        <w:spacing w:before="0" w:beforeAutospacing="0" w:after="0" w:afterAutospacing="0" w:line="360" w:lineRule="auto"/>
        <w:jc w:val="both"/>
        <w:rPr>
          <w:b/>
        </w:rPr>
      </w:pPr>
      <w:r>
        <w:rPr>
          <w:b/>
          <w:noProof/>
        </w:rPr>
        <w:drawing>
          <wp:inline distT="0" distB="0" distL="0" distR="0">
            <wp:extent cx="3116642" cy="2073349"/>
            <wp:effectExtent l="19050" t="0" r="7558" b="0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53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8370" cy="20744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   </w:t>
      </w:r>
    </w:p>
    <w:sectPr w:rsidR="00612567" w:rsidRPr="00A71259" w:rsidSect="00E25F6B">
      <w:pgSz w:w="11906" w:h="16838"/>
      <w:pgMar w:top="567" w:right="707" w:bottom="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9"/>
  <w:characterSpacingControl w:val="doNotCompress"/>
  <w:compat>
    <w:useFELayout/>
  </w:compat>
  <w:rsids>
    <w:rsidRoot w:val="00726C0D"/>
    <w:rsid w:val="00057570"/>
    <w:rsid w:val="00073B04"/>
    <w:rsid w:val="00155C1D"/>
    <w:rsid w:val="00271A25"/>
    <w:rsid w:val="002E49A4"/>
    <w:rsid w:val="00340334"/>
    <w:rsid w:val="0047581B"/>
    <w:rsid w:val="00605F0D"/>
    <w:rsid w:val="00612567"/>
    <w:rsid w:val="0068410A"/>
    <w:rsid w:val="00726C0D"/>
    <w:rsid w:val="00855D89"/>
    <w:rsid w:val="0088519F"/>
    <w:rsid w:val="008F6E13"/>
    <w:rsid w:val="0098320E"/>
    <w:rsid w:val="00A71259"/>
    <w:rsid w:val="00A91FB7"/>
    <w:rsid w:val="00AD47E8"/>
    <w:rsid w:val="00B8740D"/>
    <w:rsid w:val="00B900DA"/>
    <w:rsid w:val="00BC71B9"/>
    <w:rsid w:val="00C12E33"/>
    <w:rsid w:val="00C212DE"/>
    <w:rsid w:val="00C67FD5"/>
    <w:rsid w:val="00D52C9F"/>
    <w:rsid w:val="00E03EBB"/>
    <w:rsid w:val="00E25F6B"/>
    <w:rsid w:val="00E41353"/>
    <w:rsid w:val="00E43590"/>
    <w:rsid w:val="00E712D4"/>
    <w:rsid w:val="00E716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D89"/>
  </w:style>
  <w:style w:type="paragraph" w:styleId="1">
    <w:name w:val="heading 1"/>
    <w:basedOn w:val="a"/>
    <w:link w:val="10"/>
    <w:uiPriority w:val="9"/>
    <w:qFormat/>
    <w:rsid w:val="004758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6C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6C0D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C12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C12E33"/>
  </w:style>
  <w:style w:type="character" w:customStyle="1" w:styleId="apple-converted-space">
    <w:name w:val="apple-converted-space"/>
    <w:basedOn w:val="a0"/>
    <w:rsid w:val="00605F0D"/>
  </w:style>
  <w:style w:type="character" w:styleId="a5">
    <w:name w:val="Strong"/>
    <w:basedOn w:val="a0"/>
    <w:uiPriority w:val="22"/>
    <w:qFormat/>
    <w:rsid w:val="00E41353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47581B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49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image" Target="media/image46.png"/><Relationship Id="rId55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png"/><Relationship Id="rId41" Type="http://schemas.openxmlformats.org/officeDocument/2006/relationships/image" Target="media/image37.jpeg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pn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3" Type="http://schemas.openxmlformats.org/officeDocument/2006/relationships/image" Target="media/image49.pn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png"/><Relationship Id="rId36" Type="http://schemas.openxmlformats.org/officeDocument/2006/relationships/image" Target="media/image32.jpeg"/><Relationship Id="rId49" Type="http://schemas.openxmlformats.org/officeDocument/2006/relationships/image" Target="media/image45.pn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png"/><Relationship Id="rId44" Type="http://schemas.openxmlformats.org/officeDocument/2006/relationships/image" Target="media/image40.jpeg"/><Relationship Id="rId52" Type="http://schemas.openxmlformats.org/officeDocument/2006/relationships/image" Target="media/image48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pn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png"/><Relationship Id="rId8" Type="http://schemas.openxmlformats.org/officeDocument/2006/relationships/image" Target="media/image4.jpeg"/><Relationship Id="rId51" Type="http://schemas.openxmlformats.org/officeDocument/2006/relationships/image" Target="media/image47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68AD04-2333-4BCE-8C6F-AF97AA682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15</Pages>
  <Words>1417</Words>
  <Characters>8077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</dc:creator>
  <cp:keywords/>
  <dc:description/>
  <cp:lastModifiedBy>Logoped Ekaterina</cp:lastModifiedBy>
  <cp:revision>20</cp:revision>
  <dcterms:created xsi:type="dcterms:W3CDTF">2017-04-13T17:12:00Z</dcterms:created>
  <dcterms:modified xsi:type="dcterms:W3CDTF">2017-04-20T12:09:00Z</dcterms:modified>
</cp:coreProperties>
</file>